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0000E" w14:textId="35F9CD20" w:rsidR="00B470F0" w:rsidRDefault="00F92CD1" w:rsidP="00F92CD1">
      <w:pPr>
        <w:pBdr>
          <w:top w:val="nil"/>
          <w:left w:val="nil"/>
          <w:bottom w:val="nil"/>
          <w:right w:val="nil"/>
          <w:between w:val="nil"/>
        </w:pBdr>
        <w:spacing w:before="120" w:after="240" w:line="275" w:lineRule="auto"/>
        <w:rPr>
          <w:rFonts w:ascii="Google Sans" w:eastAsia="Google Sans" w:hAnsi="Google Sans" w:cs="Google Sans"/>
          <w:color w:val="1F1F1F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D5092AE" wp14:editId="1696A67A">
            <wp:simplePos x="0" y="0"/>
            <wp:positionH relativeFrom="margin">
              <wp:align>center</wp:align>
            </wp:positionH>
            <wp:positionV relativeFrom="paragraph">
              <wp:posOffset>-723718</wp:posOffset>
            </wp:positionV>
            <wp:extent cx="6830785" cy="9671265"/>
            <wp:effectExtent l="0" t="0" r="8255" b="6350"/>
            <wp:wrapNone/>
            <wp:docPr id="5672885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785" cy="967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00000F" w14:textId="661B0774" w:rsidR="00B470F0" w:rsidRDefault="00B470F0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" w:eastAsia="Google Sans" w:hAnsi="Google Sans" w:cs="Google Sans"/>
          <w:color w:val="1F1F1F"/>
        </w:rPr>
      </w:pPr>
    </w:p>
    <w:p w14:paraId="10D82C7D" w14:textId="376E5348" w:rsidR="00F92CD1" w:rsidRDefault="00F92CD1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" w:eastAsia="Google Sans" w:hAnsi="Google Sans" w:cs="Google Sans"/>
          <w:color w:val="1F1F1F"/>
        </w:rPr>
      </w:pPr>
    </w:p>
    <w:p w14:paraId="053824A5" w14:textId="77777777" w:rsidR="00F92CD1" w:rsidRDefault="00F92CD1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" w:eastAsia="Google Sans" w:hAnsi="Google Sans" w:cs="Google Sans"/>
          <w:color w:val="1F1F1F"/>
        </w:rPr>
      </w:pPr>
    </w:p>
    <w:p w14:paraId="6E26F08F" w14:textId="101AC08E" w:rsidR="00F92CD1" w:rsidRDefault="00F92CD1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" w:eastAsia="Google Sans" w:hAnsi="Google Sans" w:cs="Google Sans"/>
          <w:color w:val="1F1F1F"/>
        </w:rPr>
      </w:pPr>
    </w:p>
    <w:p w14:paraId="59FF45B7" w14:textId="77777777" w:rsidR="00F92CD1" w:rsidRDefault="00F92CD1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" w:eastAsia="Google Sans" w:hAnsi="Google Sans" w:cs="Google Sans"/>
          <w:color w:val="1F1F1F"/>
        </w:rPr>
      </w:pPr>
    </w:p>
    <w:p w14:paraId="0CAADFE8" w14:textId="77777777" w:rsidR="00F92CD1" w:rsidRDefault="00F92CD1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" w:eastAsia="Google Sans" w:hAnsi="Google Sans" w:cs="Google Sans"/>
          <w:color w:val="1F1F1F"/>
        </w:rPr>
      </w:pPr>
    </w:p>
    <w:p w14:paraId="7FE42165" w14:textId="77777777" w:rsidR="00F92CD1" w:rsidRDefault="00F92CD1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" w:eastAsia="Google Sans" w:hAnsi="Google Sans" w:cs="Google Sans"/>
          <w:color w:val="1F1F1F"/>
        </w:rPr>
      </w:pPr>
    </w:p>
    <w:p w14:paraId="18D9EFE7" w14:textId="77777777" w:rsidR="00F92CD1" w:rsidRDefault="00F92CD1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" w:eastAsia="Google Sans" w:hAnsi="Google Sans" w:cs="Google Sans"/>
          <w:color w:val="1F1F1F"/>
        </w:rPr>
      </w:pPr>
    </w:p>
    <w:p w14:paraId="3ACB0966" w14:textId="77777777" w:rsidR="00F92CD1" w:rsidRDefault="00F92CD1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" w:eastAsia="Google Sans" w:hAnsi="Google Sans" w:cs="Google Sans"/>
          <w:color w:val="1F1F1F"/>
        </w:rPr>
      </w:pPr>
    </w:p>
    <w:p w14:paraId="136A6FD0" w14:textId="17EB6D04" w:rsidR="00F92CD1" w:rsidRDefault="00F92CD1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" w:eastAsia="Google Sans" w:hAnsi="Google Sans" w:cs="Google Sans"/>
          <w:color w:val="1F1F1F"/>
        </w:rPr>
      </w:pPr>
    </w:p>
    <w:p w14:paraId="6F3F20D6" w14:textId="77777777" w:rsidR="00F92CD1" w:rsidRDefault="00F92CD1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" w:eastAsia="Google Sans" w:hAnsi="Google Sans" w:cs="Google Sans"/>
          <w:color w:val="1F1F1F"/>
        </w:rPr>
      </w:pPr>
    </w:p>
    <w:p w14:paraId="23575F9E" w14:textId="77777777" w:rsidR="00F92CD1" w:rsidRDefault="00F92CD1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" w:eastAsia="Google Sans" w:hAnsi="Google Sans" w:cs="Google Sans"/>
          <w:color w:val="1F1F1F"/>
        </w:rPr>
      </w:pPr>
    </w:p>
    <w:p w14:paraId="02D45259" w14:textId="77777777" w:rsidR="00F92CD1" w:rsidRDefault="00F92CD1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" w:eastAsia="Google Sans" w:hAnsi="Google Sans" w:cs="Google Sans"/>
          <w:color w:val="1F1F1F"/>
        </w:rPr>
      </w:pPr>
    </w:p>
    <w:p w14:paraId="7843DD39" w14:textId="77777777" w:rsidR="00F92CD1" w:rsidRDefault="00F92CD1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" w:eastAsia="Google Sans" w:hAnsi="Google Sans" w:cs="Google Sans"/>
          <w:color w:val="1F1F1F"/>
        </w:rPr>
      </w:pPr>
    </w:p>
    <w:p w14:paraId="0F3B2008" w14:textId="77777777" w:rsidR="00F92CD1" w:rsidRDefault="00F92CD1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" w:eastAsia="Google Sans" w:hAnsi="Google Sans" w:cs="Google Sans"/>
          <w:color w:val="1F1F1F"/>
        </w:rPr>
      </w:pPr>
    </w:p>
    <w:p w14:paraId="7D82F64F" w14:textId="77777777" w:rsidR="00F92CD1" w:rsidRDefault="00F92CD1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" w:eastAsia="Google Sans" w:hAnsi="Google Sans" w:cs="Google Sans"/>
          <w:color w:val="1F1F1F"/>
        </w:rPr>
      </w:pPr>
    </w:p>
    <w:p w14:paraId="69E2E2CC" w14:textId="77777777" w:rsidR="00F92CD1" w:rsidRDefault="00F92CD1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" w:eastAsia="Google Sans" w:hAnsi="Google Sans" w:cs="Google Sans"/>
          <w:color w:val="1F1F1F"/>
        </w:rPr>
      </w:pPr>
    </w:p>
    <w:p w14:paraId="2F719A75" w14:textId="77777777" w:rsidR="00F92CD1" w:rsidRDefault="00F92CD1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" w:eastAsia="Google Sans" w:hAnsi="Google Sans" w:cs="Google Sans"/>
          <w:color w:val="1F1F1F"/>
        </w:rPr>
      </w:pPr>
    </w:p>
    <w:p w14:paraId="7A6E7E57" w14:textId="77777777" w:rsidR="00F92CD1" w:rsidRDefault="00F92CD1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" w:eastAsia="Google Sans" w:hAnsi="Google Sans" w:cs="Google Sans"/>
          <w:color w:val="1F1F1F"/>
        </w:rPr>
      </w:pPr>
    </w:p>
    <w:p w14:paraId="03E6CABF" w14:textId="77777777" w:rsidR="00F92CD1" w:rsidRDefault="00F92CD1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" w:eastAsia="Google Sans" w:hAnsi="Google Sans" w:cs="Google Sans"/>
          <w:color w:val="1F1F1F"/>
        </w:rPr>
      </w:pPr>
    </w:p>
    <w:p w14:paraId="420172FF" w14:textId="77777777" w:rsidR="00F92CD1" w:rsidRDefault="00F92CD1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" w:eastAsia="Google Sans" w:hAnsi="Google Sans" w:cs="Google Sans"/>
          <w:color w:val="1F1F1F"/>
        </w:rPr>
      </w:pPr>
    </w:p>
    <w:p w14:paraId="02053B42" w14:textId="77777777" w:rsidR="00F92CD1" w:rsidRDefault="00F92CD1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" w:eastAsia="Google Sans" w:hAnsi="Google Sans" w:cs="Google Sans"/>
          <w:color w:val="1F1F1F"/>
        </w:rPr>
      </w:pPr>
    </w:p>
    <w:p w14:paraId="00000010" w14:textId="042AED42" w:rsidR="00B470F0" w:rsidRDefault="00000000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Google Sans Text" w:eastAsia="Google Sans Text" w:hAnsi="Google Sans Text" w:cs="Google Sans Text"/>
        </w:rPr>
      </w:pPr>
      <w:r>
        <w:rPr>
          <w:rFonts w:ascii="Google Sans Text" w:eastAsia="Google Sans Text" w:hAnsi="Google Sans Text" w:cs="Google Sans Text"/>
        </w:rPr>
        <w:lastRenderedPageBreak/>
        <w:t>Bienvenue aux JO de l'IA !</w:t>
      </w:r>
    </w:p>
    <w:p w14:paraId="00000011" w14:textId="77777777" w:rsidR="00B470F0" w:rsidRDefault="00000000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Google Sans Text" w:eastAsia="Google Sans Text" w:hAnsi="Google Sans Text" w:cs="Google Sans Text"/>
        </w:rPr>
      </w:pPr>
      <w:r>
        <w:rPr>
          <w:rFonts w:ascii="Google Sans Text" w:eastAsia="Google Sans Text" w:hAnsi="Google Sans Text" w:cs="Google Sans Text"/>
        </w:rPr>
        <w:t>Aujourd'hui, nous ne sommes pas des spectateurs, mais des acteurs. Ce carnet est votre outil pour passer de la théorie à la pratique.</w:t>
      </w:r>
    </w:p>
    <w:p w14:paraId="226FFC9B" w14:textId="77777777" w:rsidR="00663502" w:rsidRDefault="00663502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Google Sans Text" w:eastAsia="Google Sans Text" w:hAnsi="Google Sans Text" w:cs="Google Sans Text"/>
        </w:rPr>
      </w:pPr>
    </w:p>
    <w:p w14:paraId="00000012" w14:textId="70666528" w:rsidR="00B470F0" w:rsidRPr="00663502" w:rsidRDefault="00000000" w:rsidP="00663502">
      <w:pPr>
        <w:pStyle w:val="Titre3"/>
      </w:pPr>
      <w:r w:rsidRPr="00663502">
        <w:rPr>
          <w:rFonts w:ascii="Segoe UI Emoji" w:hAnsi="Segoe UI Emoji" w:cs="Segoe UI Emoji"/>
        </w:rPr>
        <w:t>🛑</w:t>
      </w:r>
      <w:r w:rsidRPr="00663502">
        <w:t xml:space="preserve"> MODULE 1 : LA SÉCURITÉ AVANT TOUT (Le Feu Tricolore)</w:t>
      </w:r>
    </w:p>
    <w:p w14:paraId="00000013" w14:textId="77777777" w:rsidR="00B470F0" w:rsidRDefault="00000000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Google Sans Text" w:eastAsia="Google Sans Text" w:hAnsi="Google Sans Text" w:cs="Google Sans Text"/>
        </w:rPr>
      </w:pPr>
      <w:r>
        <w:rPr>
          <w:rFonts w:ascii="Google Sans Text" w:eastAsia="Google Sans Text" w:hAnsi="Google Sans Text" w:cs="Google Sans Text"/>
        </w:rPr>
        <w:t>Pour protéger nos bénéficiaires et nos collaborateurs.</w:t>
      </w:r>
    </w:p>
    <w:p w14:paraId="433D1790" w14:textId="77777777" w:rsidR="00663502" w:rsidRDefault="00663502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Google Sans Text" w:eastAsia="Google Sans Text" w:hAnsi="Google Sans Text" w:cs="Google Sans Text"/>
        </w:rPr>
      </w:pPr>
    </w:p>
    <w:p w14:paraId="00000015" w14:textId="77777777" w:rsidR="00B470F0" w:rsidRDefault="00000000" w:rsidP="00663502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ind w:left="465"/>
      </w:pPr>
      <w:r w:rsidRPr="00663502">
        <w:rPr>
          <w:rFonts w:ascii="Google Sans Text" w:eastAsia="Google Sans Text" w:hAnsi="Google Sans Text" w:cs="Google Sans Text"/>
          <w:color w:val="EE0000"/>
        </w:rPr>
        <w:t xml:space="preserve">🔴 </w:t>
      </w:r>
      <w:r w:rsidRPr="00663502">
        <w:rPr>
          <w:rFonts w:ascii="Google Sans Text" w:eastAsia="Google Sans Text" w:hAnsi="Google Sans Text" w:cs="Google Sans Text"/>
          <w:b/>
          <w:bCs/>
          <w:color w:val="EE0000"/>
        </w:rPr>
        <w:t>FEU ROUGE (INTERDIT)</w:t>
      </w:r>
      <w:r w:rsidRPr="00663502">
        <w:rPr>
          <w:rFonts w:ascii="Google Sans Text" w:eastAsia="Google Sans Text" w:hAnsi="Google Sans Text" w:cs="Google Sans Text"/>
          <w:color w:val="EE0000"/>
        </w:rPr>
        <w:t xml:space="preserve"> </w:t>
      </w:r>
      <w:r>
        <w:rPr>
          <w:rFonts w:ascii="Google Sans Text" w:eastAsia="Google Sans Text" w:hAnsi="Google Sans Text" w:cs="Google Sans Text"/>
          <w:color w:val="1F1F1F"/>
        </w:rPr>
        <w:t>: Données Confidentielles &amp; Personnelles (Noms, Dossiers médicaux, Situations sociales précises).</w:t>
      </w:r>
    </w:p>
    <w:p w14:paraId="00000016" w14:textId="72D5AD16" w:rsidR="00B470F0" w:rsidRPr="00663502" w:rsidRDefault="00000000" w:rsidP="00663502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ind w:left="465"/>
      </w:pPr>
      <w:r w:rsidRPr="00663502">
        <w:rPr>
          <w:rFonts w:ascii="Google Sans Text" w:eastAsia="Google Sans Text" w:hAnsi="Google Sans Text" w:cs="Google Sans Text"/>
          <w:color w:val="984806" w:themeColor="accent6" w:themeShade="80"/>
        </w:rPr>
        <w:t xml:space="preserve">🟠 </w:t>
      </w:r>
      <w:r w:rsidRPr="00663502">
        <w:rPr>
          <w:rFonts w:ascii="Google Sans Text" w:eastAsia="Google Sans Text" w:hAnsi="Google Sans Text" w:cs="Google Sans Text"/>
          <w:b/>
          <w:bCs/>
          <w:color w:val="984806" w:themeColor="accent6" w:themeShade="80"/>
        </w:rPr>
        <w:t>FEU ORANGE (PRUDENCE)</w:t>
      </w:r>
      <w:r w:rsidRPr="00663502">
        <w:rPr>
          <w:rFonts w:ascii="Google Sans Text" w:eastAsia="Google Sans Text" w:hAnsi="Google Sans Text" w:cs="Google Sans Text"/>
          <w:color w:val="984806" w:themeColor="accent6" w:themeShade="80"/>
        </w:rPr>
        <w:t xml:space="preserve"> : </w:t>
      </w:r>
      <w:r>
        <w:rPr>
          <w:rFonts w:ascii="Google Sans Text" w:eastAsia="Google Sans Text" w:hAnsi="Google Sans Text" w:cs="Google Sans Text"/>
          <w:color w:val="1F1F1F"/>
        </w:rPr>
        <w:t>Données Anonymisées (On enlève tout ce qui permet d'identifier).</w:t>
      </w:r>
    </w:p>
    <w:p w14:paraId="615FDEC5" w14:textId="77777777" w:rsidR="00663502" w:rsidRDefault="00663502" w:rsidP="00663502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ind w:left="465"/>
      </w:pPr>
    </w:p>
    <w:p w14:paraId="00000017" w14:textId="77777777" w:rsidR="00B470F0" w:rsidRDefault="00000000" w:rsidP="00663502">
      <w:pPr>
        <w:pBdr>
          <w:top w:val="nil"/>
          <w:left w:val="nil"/>
          <w:bottom w:val="nil"/>
          <w:right w:val="nil"/>
          <w:between w:val="nil"/>
        </w:pBdr>
        <w:spacing w:after="120" w:line="275" w:lineRule="auto"/>
        <w:ind w:left="465"/>
      </w:pPr>
      <w:r w:rsidRPr="00663502">
        <w:rPr>
          <w:rFonts w:ascii="Google Sans Text" w:eastAsia="Google Sans Text" w:hAnsi="Google Sans Text" w:cs="Google Sans Text"/>
          <w:color w:val="4F6228" w:themeColor="accent3" w:themeShade="80"/>
        </w:rPr>
        <w:t xml:space="preserve">🟢 </w:t>
      </w:r>
      <w:r w:rsidRPr="00663502">
        <w:rPr>
          <w:rFonts w:ascii="Google Sans Text" w:eastAsia="Google Sans Text" w:hAnsi="Google Sans Text" w:cs="Google Sans Text"/>
          <w:b/>
          <w:bCs/>
          <w:color w:val="4F6228" w:themeColor="accent3" w:themeShade="80"/>
        </w:rPr>
        <w:t>FEU VERT (LIBRE)</w:t>
      </w:r>
      <w:r w:rsidRPr="00663502">
        <w:rPr>
          <w:rFonts w:ascii="Google Sans Text" w:eastAsia="Google Sans Text" w:hAnsi="Google Sans Text" w:cs="Google Sans Text"/>
          <w:color w:val="4F6228" w:themeColor="accent3" w:themeShade="80"/>
        </w:rPr>
        <w:t xml:space="preserve"> : </w:t>
      </w:r>
      <w:r>
        <w:rPr>
          <w:rFonts w:ascii="Google Sans Text" w:eastAsia="Google Sans Text" w:hAnsi="Google Sans Text" w:cs="Google Sans Text"/>
          <w:color w:val="1F1F1F"/>
        </w:rPr>
        <w:t>Données Publiques &amp; Processus (Lois, règlements, modèles de documents vierges).</w:t>
      </w:r>
    </w:p>
    <w:p w14:paraId="00000018" w14:textId="101965E4" w:rsidR="00B470F0" w:rsidRPr="00663502" w:rsidRDefault="00000000">
      <w:pPr>
        <w:pBdr>
          <w:top w:val="nil"/>
          <w:left w:val="nil"/>
          <w:bottom w:val="nil"/>
          <w:right w:val="nil"/>
          <w:between w:val="nil"/>
        </w:pBdr>
        <w:spacing w:before="240" w:after="240" w:line="275" w:lineRule="auto"/>
        <w:rPr>
          <w:rFonts w:ascii="Google Sans Text" w:eastAsia="Google Sans Text" w:hAnsi="Google Sans Text" w:cs="Google Sans Text"/>
          <w:i/>
          <w:iCs/>
          <w:color w:val="1F1F1F"/>
          <w:sz w:val="24"/>
          <w:szCs w:val="24"/>
        </w:rPr>
      </w:pPr>
      <w:r w:rsidRPr="00663502">
        <w:rPr>
          <w:rFonts w:ascii="Google Sans Text" w:eastAsia="Google Sans Text" w:hAnsi="Google Sans Text" w:cs="Google Sans Text"/>
          <w:b/>
          <w:bCs/>
          <w:color w:val="1F1F1F"/>
          <w:sz w:val="24"/>
          <w:szCs w:val="24"/>
        </w:rPr>
        <w:t>Mon engagement :</w:t>
      </w:r>
      <w:r w:rsidRPr="00663502">
        <w:rPr>
          <w:rFonts w:ascii="Google Sans Text" w:eastAsia="Google Sans Text" w:hAnsi="Google Sans Text" w:cs="Google Sans Text"/>
          <w:color w:val="1F1F1F"/>
          <w:sz w:val="24"/>
          <w:szCs w:val="24"/>
        </w:rPr>
        <w:t xml:space="preserve"> </w:t>
      </w:r>
      <w:r w:rsidRPr="00663502">
        <w:rPr>
          <w:rFonts w:ascii="Google Sans Text" w:eastAsia="Google Sans Text" w:hAnsi="Google Sans Text" w:cs="Google Sans Text"/>
          <w:i/>
          <w:iCs/>
          <w:color w:val="1F1F1F"/>
          <w:sz w:val="24"/>
          <w:szCs w:val="24"/>
        </w:rPr>
        <w:t>Je certifie avoir compris que l'IA publique (ChatGPT, etc.) ne garantit pas la confidentialité des données que j'y entre.</w:t>
      </w:r>
    </w:p>
    <w:p w14:paraId="3E85081A" w14:textId="69938562" w:rsidR="00ED4277" w:rsidRPr="00ED4277" w:rsidRDefault="00ED4277" w:rsidP="00ED4277">
      <w:pPr>
        <w:pBdr>
          <w:top w:val="nil"/>
          <w:left w:val="nil"/>
          <w:bottom w:val="nil"/>
          <w:right w:val="nil"/>
          <w:between w:val="nil"/>
        </w:pBdr>
        <w:spacing w:before="120" w:after="240" w:line="275" w:lineRule="auto"/>
        <w:rPr>
          <w:rFonts w:ascii="Google Sans Text" w:eastAsia="Google Sans Text" w:hAnsi="Google Sans Text" w:cs="Google Sans Text"/>
          <w:color w:val="1F1F1F"/>
        </w:rPr>
      </w:pPr>
      <w:r w:rsidRPr="00ED4277">
        <w:rPr>
          <w:rFonts w:ascii="Google Sans Text" w:eastAsia="Google Sans Text" w:hAnsi="Google Sans Text" w:cs="Google Sans Text"/>
          <w:noProof/>
          <w:color w:val="1F1F1F"/>
        </w:rPr>
        <w:drawing>
          <wp:inline distT="0" distB="0" distL="0" distR="0" wp14:anchorId="0CB2B2E1" wp14:editId="115BE8F1">
            <wp:extent cx="5942247" cy="3625702"/>
            <wp:effectExtent l="0" t="0" r="0" b="0"/>
            <wp:docPr id="1243450128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95" b="8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2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7FE8E4" w14:textId="77777777" w:rsidR="00EF0B1B" w:rsidRDefault="00EF0B1B" w:rsidP="00663502">
      <w:pPr>
        <w:pStyle w:val="Titre3"/>
      </w:pPr>
    </w:p>
    <w:p w14:paraId="0000001C" w14:textId="2CF3DD5C" w:rsidR="00B470F0" w:rsidRPr="00663502" w:rsidRDefault="00000000" w:rsidP="00663502">
      <w:pPr>
        <w:pStyle w:val="Titre3"/>
      </w:pPr>
      <w:r w:rsidRPr="00663502">
        <w:lastRenderedPageBreak/>
        <w:t>MODULE 2 : LA MÉTHODE R.O.C.C.A</w:t>
      </w:r>
    </w:p>
    <w:p w14:paraId="0000001D" w14:textId="77777777" w:rsidR="00B470F0" w:rsidRDefault="00000000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Google Sans Text" w:eastAsia="Google Sans Text" w:hAnsi="Google Sans Text" w:cs="Google Sans Text"/>
        </w:rPr>
      </w:pPr>
      <w:r>
        <w:rPr>
          <w:rFonts w:ascii="Google Sans Text" w:eastAsia="Google Sans Text" w:hAnsi="Google Sans Text" w:cs="Google Sans Text"/>
        </w:rPr>
        <w:t>Pour ne plus jamais avoir de réponses "bateau", je structure ma demande.</w:t>
      </w:r>
    </w:p>
    <w:p w14:paraId="553E53A3" w14:textId="77777777" w:rsidR="00ED4277" w:rsidRDefault="00ED4277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Google Sans Text" w:eastAsia="Google Sans Text" w:hAnsi="Google Sans Text" w:cs="Google Sans Text"/>
        </w:rPr>
      </w:pPr>
    </w:p>
    <w:p w14:paraId="0000001F" w14:textId="6072D9B9" w:rsidR="00B470F0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</w:pPr>
      <w:r>
        <w:rPr>
          <w:rFonts w:ascii="Google Sans Text" w:eastAsia="Google Sans Text" w:hAnsi="Google Sans Text" w:cs="Google Sans Text"/>
          <w:b/>
          <w:bCs/>
          <w:color w:val="1F1F1F"/>
        </w:rPr>
        <w:t>R - RÔLE :</w:t>
      </w:r>
      <w:r>
        <w:rPr>
          <w:rFonts w:ascii="Google Sans Text" w:eastAsia="Google Sans Text" w:hAnsi="Google Sans Text" w:cs="Google Sans Text"/>
          <w:color w:val="1F1F1F"/>
        </w:rPr>
        <w:t xml:space="preserve"> Qui doit être l'IA ? (Ex: "</w:t>
      </w:r>
      <w:r w:rsidR="009646F8" w:rsidRPr="009646F8">
        <w:rPr>
          <w:rFonts w:ascii="Google Sans Text" w:eastAsia="Google Sans Text" w:hAnsi="Google Sans Text" w:cs="Google Sans Text"/>
          <w:color w:val="1F1F1F"/>
        </w:rPr>
        <w:t xml:space="preserve">Agis comme un </w:t>
      </w:r>
      <w:r w:rsidR="009646F8" w:rsidRPr="009646F8">
        <w:rPr>
          <w:rFonts w:ascii="Google Sans Text" w:eastAsia="Google Sans Text" w:hAnsi="Google Sans Text" w:cs="Google Sans Text"/>
          <w:b/>
          <w:bCs/>
          <w:color w:val="1F1F1F"/>
        </w:rPr>
        <w:t>gestionnaire de dossiers sociaux</w:t>
      </w:r>
      <w:r w:rsidR="009646F8" w:rsidRPr="009646F8">
        <w:rPr>
          <w:rFonts w:ascii="Google Sans Text" w:eastAsia="Google Sans Text" w:hAnsi="Google Sans Text" w:cs="Google Sans Text"/>
          <w:color w:val="1F1F1F"/>
        </w:rPr>
        <w:t xml:space="preserve"> expert en droit vaudois.</w:t>
      </w:r>
      <w:r>
        <w:rPr>
          <w:rFonts w:ascii="Google Sans Text" w:eastAsia="Google Sans Text" w:hAnsi="Google Sans Text" w:cs="Google Sans Text"/>
          <w:color w:val="1F1F1F"/>
        </w:rPr>
        <w:t>").</w:t>
      </w:r>
    </w:p>
    <w:p w14:paraId="00000020" w14:textId="77777777" w:rsidR="00B470F0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</w:pPr>
      <w:r>
        <w:rPr>
          <w:rFonts w:ascii="Google Sans Text" w:eastAsia="Google Sans Text" w:hAnsi="Google Sans Text" w:cs="Google Sans Text"/>
          <w:b/>
          <w:bCs/>
          <w:color w:val="1F1F1F"/>
        </w:rPr>
        <w:t>O - OBJECTIF :</w:t>
      </w:r>
      <w:r>
        <w:rPr>
          <w:rFonts w:ascii="Google Sans Text" w:eastAsia="Google Sans Text" w:hAnsi="Google Sans Text" w:cs="Google Sans Text"/>
          <w:color w:val="1F1F1F"/>
        </w:rPr>
        <w:t xml:space="preserve"> Quelle est sa mission précise ? (Ex: "Rédige une note de synthèse").</w:t>
      </w:r>
    </w:p>
    <w:p w14:paraId="00000021" w14:textId="372D7388" w:rsidR="00B470F0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</w:pPr>
      <w:r>
        <w:rPr>
          <w:rFonts w:ascii="Google Sans Text" w:eastAsia="Google Sans Text" w:hAnsi="Google Sans Text" w:cs="Google Sans Text"/>
          <w:b/>
          <w:bCs/>
          <w:color w:val="1F1F1F"/>
        </w:rPr>
        <w:t>C - CONTEXTE :</w:t>
      </w:r>
      <w:r>
        <w:rPr>
          <w:rFonts w:ascii="Google Sans Text" w:eastAsia="Google Sans Text" w:hAnsi="Google Sans Text" w:cs="Google Sans Text"/>
          <w:color w:val="1F1F1F"/>
        </w:rPr>
        <w:t xml:space="preserve"> De quoi parle-t-on ? (Ex: "Nous sommes une structur</w:t>
      </w:r>
      <w:r w:rsidR="005C27F1">
        <w:rPr>
          <w:rFonts w:ascii="Google Sans Text" w:eastAsia="Google Sans Text" w:hAnsi="Google Sans Text" w:cs="Google Sans Text"/>
          <w:color w:val="1F1F1F"/>
        </w:rPr>
        <w:t>e…</w:t>
      </w:r>
      <w:r>
        <w:rPr>
          <w:rFonts w:ascii="Google Sans Text" w:eastAsia="Google Sans Text" w:hAnsi="Google Sans Text" w:cs="Google Sans Text"/>
          <w:color w:val="1F1F1F"/>
        </w:rPr>
        <w:t>, le ton doit être bienveillant mais formel").</w:t>
      </w:r>
    </w:p>
    <w:p w14:paraId="00000022" w14:textId="77777777" w:rsidR="00B470F0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</w:pPr>
      <w:r>
        <w:rPr>
          <w:rFonts w:ascii="Google Sans Text" w:eastAsia="Google Sans Text" w:hAnsi="Google Sans Text" w:cs="Google Sans Text"/>
          <w:b/>
          <w:bCs/>
          <w:color w:val="1F1F1F"/>
        </w:rPr>
        <w:t>C - CONTRAINTES :</w:t>
      </w:r>
      <w:r>
        <w:rPr>
          <w:rFonts w:ascii="Google Sans Text" w:eastAsia="Google Sans Text" w:hAnsi="Google Sans Text" w:cs="Google Sans Text"/>
          <w:color w:val="1F1F1F"/>
        </w:rPr>
        <w:t xml:space="preserve"> Le format attendu ? (Ex: "Moins de 200 mots, liste à puces").</w:t>
      </w:r>
    </w:p>
    <w:p w14:paraId="43795983" w14:textId="6DD81B6C" w:rsidR="00ED4277" w:rsidRPr="00ED4277" w:rsidRDefault="00000000" w:rsidP="00ED427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120" w:line="275" w:lineRule="auto"/>
      </w:pPr>
      <w:r>
        <w:rPr>
          <w:rFonts w:ascii="Google Sans Text" w:eastAsia="Google Sans Text" w:hAnsi="Google Sans Text" w:cs="Google Sans Text"/>
          <w:b/>
          <w:bCs/>
          <w:color w:val="1F1F1F"/>
        </w:rPr>
        <w:t>A - AUDIENCE :</w:t>
      </w:r>
      <w:r>
        <w:rPr>
          <w:rFonts w:ascii="Google Sans Text" w:eastAsia="Google Sans Text" w:hAnsi="Google Sans Text" w:cs="Google Sans Text"/>
          <w:color w:val="1F1F1F"/>
        </w:rPr>
        <w:t xml:space="preserve"> Qui va lire ? (Ex: "Pour le comité de direction" ou "Pour un candidat junior").</w:t>
      </w:r>
    </w:p>
    <w:p w14:paraId="27489894" w14:textId="16A0F872" w:rsidR="00ED4277" w:rsidRPr="00ED4277" w:rsidRDefault="00ED4277" w:rsidP="00ED4277">
      <w:pPr>
        <w:widowControl/>
        <w:rPr>
          <w:rFonts w:ascii="Times New Roman" w:eastAsia="Times New Roman" w:hAnsi="Times New Roman" w:cs="Times New Roman"/>
          <w:sz w:val="24"/>
          <w:szCs w:val="24"/>
        </w:rPr>
      </w:pPr>
      <w:r w:rsidRPr="00ED4277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6845BABB" wp14:editId="5605CC46">
            <wp:extent cx="6299791" cy="3346548"/>
            <wp:effectExtent l="0" t="0" r="0" b="0"/>
            <wp:docPr id="1798248479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36" t="27880" b="13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966" cy="3349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000026" w14:textId="77777777" w:rsidR="00B470F0" w:rsidRDefault="00B470F0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" w:eastAsia="Google Sans" w:hAnsi="Google Sans" w:cs="Google Sans"/>
          <w:color w:val="1F1F1F"/>
        </w:rPr>
      </w:pPr>
    </w:p>
    <w:p w14:paraId="3D3F9E74" w14:textId="6741181F" w:rsidR="00663502" w:rsidRPr="00663502" w:rsidRDefault="00000000" w:rsidP="00663502">
      <w:pPr>
        <w:pStyle w:val="Titre4"/>
      </w:pPr>
      <w:r>
        <w:t>EXERCICE : LE "FIX IT"</w:t>
      </w:r>
    </w:p>
    <w:p w14:paraId="00000028" w14:textId="77777777" w:rsidR="00B470F0" w:rsidRDefault="00000000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Google Sans Text" w:eastAsia="Google Sans Text" w:hAnsi="Google Sans Text" w:cs="Google Sans Text"/>
        </w:rPr>
      </w:pPr>
      <w:r>
        <w:rPr>
          <w:rFonts w:ascii="Google Sans Text" w:eastAsia="Google Sans Text" w:hAnsi="Google Sans Text" w:cs="Google Sans Text"/>
        </w:rPr>
        <w:t>Transformez ce mauvais prompt en un Super-Prompt ROCCA.</w:t>
      </w:r>
    </w:p>
    <w:p w14:paraId="00000029" w14:textId="77777777" w:rsidR="00B470F0" w:rsidRDefault="00000000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 Text" w:eastAsia="Google Sans Text" w:hAnsi="Google Sans Text" w:cs="Google Sans Text"/>
          <w:color w:val="1F1F1F"/>
        </w:rPr>
      </w:pPr>
      <w:r>
        <w:rPr>
          <w:rFonts w:ascii="Google Sans Text" w:eastAsia="Google Sans Text" w:hAnsi="Google Sans Text" w:cs="Google Sans Text"/>
          <w:b/>
          <w:bCs/>
          <w:color w:val="1F1F1F"/>
        </w:rPr>
        <w:t>Mauvais Prompt :</w:t>
      </w:r>
      <w:r>
        <w:rPr>
          <w:rFonts w:ascii="Google Sans Text" w:eastAsia="Google Sans Text" w:hAnsi="Google Sans Text" w:cs="Google Sans Text"/>
          <w:color w:val="1F1F1F"/>
        </w:rPr>
        <w:t xml:space="preserve"> "Écris une offre pour recruter quelqu'un."</w:t>
      </w:r>
    </w:p>
    <w:p w14:paraId="0000002A" w14:textId="77777777" w:rsidR="00B470F0" w:rsidRDefault="00000000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Google Sans Text" w:eastAsia="Google Sans Text" w:hAnsi="Google Sans Text" w:cs="Google Sans Text"/>
        </w:rPr>
      </w:pPr>
      <w:r>
        <w:rPr>
          <w:rFonts w:ascii="Google Sans Text" w:eastAsia="Google Sans Text" w:hAnsi="Google Sans Text" w:cs="Google Sans Text"/>
        </w:rPr>
        <w:t>Votre Super-Prompt ROCCA (à rédiger ici) :</w:t>
      </w:r>
    </w:p>
    <w:p w14:paraId="0000002B" w14:textId="77777777" w:rsidR="00B470F0" w:rsidRDefault="00000000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Google Sans Text" w:eastAsia="Google Sans Text" w:hAnsi="Google Sans Text" w:cs="Google Sans Text"/>
        </w:rPr>
      </w:pPr>
      <w:r>
        <w:rPr>
          <w:rFonts w:ascii="Google Sans Text" w:eastAsia="Google Sans Text" w:hAnsi="Google Sans Text" w:cs="Google Sans Text"/>
        </w:rPr>
        <w:t>..................................................................................................................................................................</w:t>
      </w:r>
    </w:p>
    <w:p w14:paraId="0000002C" w14:textId="77777777" w:rsidR="00B470F0" w:rsidRDefault="00000000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Google Sans Text" w:eastAsia="Google Sans Text" w:hAnsi="Google Sans Text" w:cs="Google Sans Text"/>
        </w:rPr>
      </w:pPr>
      <w:r>
        <w:rPr>
          <w:rFonts w:ascii="Google Sans Text" w:eastAsia="Google Sans Text" w:hAnsi="Google Sans Text" w:cs="Google Sans Text"/>
        </w:rPr>
        <w:t>..................................................................................................................................................................</w:t>
      </w:r>
    </w:p>
    <w:p w14:paraId="0000002D" w14:textId="77777777" w:rsidR="00B470F0" w:rsidRDefault="00000000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Google Sans Text" w:eastAsia="Google Sans Text" w:hAnsi="Google Sans Text" w:cs="Google Sans Text"/>
        </w:rPr>
      </w:pPr>
      <w:r>
        <w:rPr>
          <w:rFonts w:ascii="Google Sans Text" w:eastAsia="Google Sans Text" w:hAnsi="Google Sans Text" w:cs="Google Sans Text"/>
        </w:rPr>
        <w:t>..................................................................................................................................................................</w:t>
      </w:r>
    </w:p>
    <w:p w14:paraId="0000002E" w14:textId="77777777" w:rsidR="00B470F0" w:rsidRDefault="00000000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Google Sans Text" w:eastAsia="Google Sans Text" w:hAnsi="Google Sans Text" w:cs="Google Sans Text"/>
        </w:rPr>
      </w:pPr>
      <w:r>
        <w:rPr>
          <w:rFonts w:ascii="Google Sans Text" w:eastAsia="Google Sans Text" w:hAnsi="Google Sans Text" w:cs="Google Sans Text"/>
        </w:rPr>
        <w:t>..................................................................................................................................................................</w:t>
      </w:r>
    </w:p>
    <w:p w14:paraId="00000032" w14:textId="0F824FB1" w:rsidR="00B470F0" w:rsidRDefault="00000000" w:rsidP="00663502">
      <w:pPr>
        <w:pStyle w:val="Titre3"/>
      </w:pPr>
      <w:r>
        <w:lastRenderedPageBreak/>
        <w:t>MODULE 3 : HACKATHON</w:t>
      </w:r>
    </w:p>
    <w:p w14:paraId="00000033" w14:textId="77777777" w:rsidR="00B470F0" w:rsidRDefault="00000000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Google Sans Text" w:eastAsia="Google Sans Text" w:hAnsi="Google Sans Text" w:cs="Google Sans Text"/>
        </w:rPr>
      </w:pPr>
      <w:r>
        <w:rPr>
          <w:rFonts w:ascii="Google Sans Text" w:eastAsia="Google Sans Text" w:hAnsi="Google Sans Text" w:cs="Google Sans Text"/>
        </w:rPr>
        <w:t>Mettez l'IA au travail sur un cas réel.</w:t>
      </w:r>
    </w:p>
    <w:p w14:paraId="00000034" w14:textId="77777777" w:rsidR="00B470F0" w:rsidRDefault="00000000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Google Sans Text" w:eastAsia="Google Sans Text" w:hAnsi="Google Sans Text" w:cs="Google Sans Text"/>
        </w:rPr>
      </w:pPr>
      <w:r>
        <w:rPr>
          <w:rFonts w:ascii="Google Sans Text" w:eastAsia="Google Sans Text" w:hAnsi="Google Sans Text" w:cs="Google Sans Text"/>
        </w:rPr>
        <w:t>Mon Équipe : ...............................................................</w:t>
      </w:r>
    </w:p>
    <w:p w14:paraId="00000035" w14:textId="77777777" w:rsidR="00B470F0" w:rsidRDefault="00000000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Google Sans Text" w:eastAsia="Google Sans Text" w:hAnsi="Google Sans Text" w:cs="Google Sans Text"/>
        </w:rPr>
      </w:pPr>
      <w:r>
        <w:rPr>
          <w:rFonts w:ascii="Google Sans Text" w:eastAsia="Google Sans Text" w:hAnsi="Google Sans Text" w:cs="Google Sans Text"/>
        </w:rPr>
        <w:t>Notre Mission (cochez la case) :</w:t>
      </w:r>
    </w:p>
    <w:p w14:paraId="00000036" w14:textId="57345CA9" w:rsidR="00B470F0" w:rsidRDefault="00000000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Google Sans Text" w:eastAsia="Google Sans Text" w:hAnsi="Google Sans Text" w:cs="Google Sans Text"/>
        </w:rPr>
      </w:pPr>
      <w:r>
        <w:rPr>
          <w:rFonts w:ascii="Google Sans Text" w:eastAsia="Google Sans Text" w:hAnsi="Google Sans Text" w:cs="Google Sans Text"/>
        </w:rPr>
        <w:t xml:space="preserve">[ ] Recrutement : </w:t>
      </w:r>
      <w:r w:rsidR="009646F8" w:rsidRPr="009646F8">
        <w:rPr>
          <w:rFonts w:ascii="Google Sans Text" w:eastAsia="Google Sans Text" w:hAnsi="Google Sans Text" w:cs="Google Sans Text"/>
        </w:rPr>
        <w:t xml:space="preserve">Kit complet pour recruter un </w:t>
      </w:r>
      <w:r w:rsidR="009646F8" w:rsidRPr="009646F8">
        <w:rPr>
          <w:rFonts w:ascii="Google Sans Text" w:eastAsia="Google Sans Text" w:hAnsi="Google Sans Text" w:cs="Google Sans Text"/>
          <w:b/>
          <w:bCs/>
        </w:rPr>
        <w:t>éducateur</w:t>
      </w:r>
      <w:r w:rsidR="009646F8" w:rsidRPr="009646F8">
        <w:rPr>
          <w:rFonts w:ascii="Google Sans Text" w:eastAsia="Google Sans Text" w:hAnsi="Google Sans Text" w:cs="Google Sans Text"/>
        </w:rPr>
        <w:t xml:space="preserve"> ou un </w:t>
      </w:r>
      <w:r w:rsidR="009646F8" w:rsidRPr="009646F8">
        <w:rPr>
          <w:rFonts w:ascii="Google Sans Text" w:eastAsia="Google Sans Text" w:hAnsi="Google Sans Text" w:cs="Google Sans Text"/>
          <w:b/>
          <w:bCs/>
        </w:rPr>
        <w:t>assistant social</w:t>
      </w:r>
      <w:r w:rsidR="009646F8" w:rsidRPr="009646F8">
        <w:rPr>
          <w:rFonts w:ascii="Google Sans Text" w:eastAsia="Google Sans Text" w:hAnsi="Google Sans Text" w:cs="Google Sans Text"/>
        </w:rPr>
        <w:t xml:space="preserve"> (profil pénurique).</w:t>
      </w:r>
    </w:p>
    <w:p w14:paraId="00000037" w14:textId="77777777" w:rsidR="00B470F0" w:rsidRDefault="00000000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Google Sans Text" w:eastAsia="Google Sans Text" w:hAnsi="Google Sans Text" w:cs="Google Sans Text"/>
        </w:rPr>
      </w:pPr>
      <w:r>
        <w:rPr>
          <w:rFonts w:ascii="Google Sans Text" w:eastAsia="Google Sans Text" w:hAnsi="Google Sans Text" w:cs="Google Sans Text"/>
        </w:rPr>
        <w:t>[ ] Admin : Synthèse de rapport social &amp; communication interne.</w:t>
      </w:r>
    </w:p>
    <w:p w14:paraId="00000038" w14:textId="77777777" w:rsidR="00B470F0" w:rsidRDefault="00000000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Google Sans Text" w:eastAsia="Google Sans Text" w:hAnsi="Google Sans Text" w:cs="Google Sans Text"/>
        </w:rPr>
      </w:pPr>
      <w:r>
        <w:rPr>
          <w:rFonts w:ascii="Google Sans Text" w:eastAsia="Google Sans Text" w:hAnsi="Google Sans Text" w:cs="Google Sans Text"/>
        </w:rPr>
        <w:t>[ ] Formation : Création d'un parcours pédagogique "Soft Skills".</w:t>
      </w:r>
    </w:p>
    <w:p w14:paraId="00000039" w14:textId="77777777" w:rsidR="00B470F0" w:rsidRDefault="00000000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Google Sans Text" w:eastAsia="Google Sans Text" w:hAnsi="Google Sans Text" w:cs="Google Sans Text"/>
        </w:rPr>
      </w:pPr>
      <w:r>
        <w:rPr>
          <w:rFonts w:ascii="Google Sans Text" w:eastAsia="Google Sans Text" w:hAnsi="Google Sans Text" w:cs="Google Sans Text"/>
        </w:rPr>
        <w:t>[ ] Event : Organisation créative d'un événement interne.</w:t>
      </w:r>
    </w:p>
    <w:p w14:paraId="2168E041" w14:textId="77777777" w:rsidR="00663502" w:rsidRDefault="00663502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Google Sans Text" w:eastAsia="Google Sans Text" w:hAnsi="Google Sans Text" w:cs="Google Sans Text"/>
        </w:rPr>
      </w:pPr>
    </w:p>
    <w:p w14:paraId="0000003A" w14:textId="77777777" w:rsidR="00B470F0" w:rsidRDefault="00000000">
      <w:pPr>
        <w:pBdr>
          <w:top w:val="nil"/>
          <w:left w:val="nil"/>
          <w:bottom w:val="nil"/>
          <w:right w:val="nil"/>
          <w:between w:val="nil"/>
        </w:pBdr>
        <w:spacing w:after="120" w:line="275" w:lineRule="auto"/>
        <w:rPr>
          <w:rFonts w:ascii="Google Sans Text" w:eastAsia="Google Sans Text" w:hAnsi="Google Sans Text" w:cs="Google Sans Text"/>
          <w:b/>
          <w:bCs/>
          <w:color w:val="1F1F1F"/>
        </w:rPr>
      </w:pPr>
      <w:r>
        <w:rPr>
          <w:rFonts w:ascii="Google Sans Text" w:eastAsia="Google Sans Text" w:hAnsi="Google Sans Text" w:cs="Google Sans Text"/>
          <w:b/>
          <w:bCs/>
          <w:color w:val="1F1F1F"/>
        </w:rPr>
        <w:t>Espace de Brainstorming (Mots-clés pour le prompt) :</w:t>
      </w:r>
    </w:p>
    <w:p w14:paraId="0000003B" w14:textId="77777777" w:rsidR="00B470F0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</w:pPr>
      <w:r>
        <w:rPr>
          <w:rFonts w:ascii="Google Sans Text" w:eastAsia="Google Sans Text" w:hAnsi="Google Sans Text" w:cs="Google Sans Text"/>
          <w:i/>
          <w:iCs/>
          <w:color w:val="1F1F1F"/>
        </w:rPr>
        <w:t>Contexte spécifique :</w:t>
      </w:r>
      <w:r>
        <w:rPr>
          <w:rFonts w:ascii="Google Sans Text" w:eastAsia="Google Sans Text" w:hAnsi="Google Sans Text" w:cs="Google Sans Text"/>
          <w:color w:val="1F1F1F"/>
        </w:rPr>
        <w:t xml:space="preserve"> ..............................................................................</w:t>
      </w:r>
    </w:p>
    <w:p w14:paraId="0000003C" w14:textId="77777777" w:rsidR="00B470F0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</w:pPr>
      <w:r>
        <w:rPr>
          <w:rFonts w:ascii="Google Sans Text" w:eastAsia="Google Sans Text" w:hAnsi="Google Sans Text" w:cs="Google Sans Text"/>
          <w:i/>
          <w:iCs/>
          <w:color w:val="1F1F1F"/>
        </w:rPr>
        <w:t>Contraintes LPD :</w:t>
      </w:r>
      <w:r>
        <w:rPr>
          <w:rFonts w:ascii="Google Sans Text" w:eastAsia="Google Sans Text" w:hAnsi="Google Sans Text" w:cs="Google Sans Text"/>
          <w:color w:val="1F1F1F"/>
        </w:rPr>
        <w:t xml:space="preserve"> ...................................................................................</w:t>
      </w:r>
    </w:p>
    <w:p w14:paraId="20ED1D2B" w14:textId="77777777" w:rsidR="005E45F5" w:rsidRPr="005E45F5" w:rsidRDefault="00000000" w:rsidP="005E45F5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120" w:line="275" w:lineRule="auto"/>
        <w:jc w:val="both"/>
      </w:pPr>
      <w:r>
        <w:rPr>
          <w:rFonts w:ascii="Google Sans Text" w:eastAsia="Google Sans Text" w:hAnsi="Google Sans Text" w:cs="Google Sans Text"/>
          <w:i/>
          <w:iCs/>
          <w:color w:val="1F1F1F"/>
        </w:rPr>
        <w:t>Le "Petit plus" humain à rajouter :</w:t>
      </w:r>
      <w:r>
        <w:rPr>
          <w:rFonts w:ascii="Google Sans Text" w:eastAsia="Google Sans Text" w:hAnsi="Google Sans Text" w:cs="Google Sans Text"/>
          <w:color w:val="1F1F1F"/>
        </w:rPr>
        <w:t xml:space="preserve"> .........................................................</w:t>
      </w:r>
    </w:p>
    <w:p w14:paraId="00000040" w14:textId="6383AA15" w:rsidR="00B470F0" w:rsidRDefault="005E45F5" w:rsidP="005E45F5">
      <w:pPr>
        <w:pBdr>
          <w:top w:val="nil"/>
          <w:left w:val="nil"/>
          <w:bottom w:val="nil"/>
          <w:right w:val="nil"/>
          <w:between w:val="nil"/>
        </w:pBdr>
        <w:spacing w:after="120" w:line="275" w:lineRule="auto"/>
        <w:ind w:left="105"/>
        <w:jc w:val="both"/>
      </w:pPr>
      <w:r w:rsidRPr="005E45F5">
        <w:rPr>
          <w:noProof/>
        </w:rPr>
        <w:drawing>
          <wp:inline distT="0" distB="0" distL="0" distR="0" wp14:anchorId="38463A00" wp14:editId="3D8B7B5C">
            <wp:extent cx="5943161" cy="3120655"/>
            <wp:effectExtent l="0" t="0" r="0" b="0"/>
            <wp:docPr id="442329993" name="Image 7" descr="Une image contenant texte, capture d’écran, carte de visite, Polic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329993" name="Image 7" descr="Une image contenant texte, capture d’écran, carte de visite, Polic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36" b="10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2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000041" w14:textId="77777777" w:rsidR="00B470F0" w:rsidRDefault="00000000">
      <w:pPr>
        <w:pBdr>
          <w:top w:val="nil"/>
          <w:left w:val="nil"/>
          <w:bottom w:val="nil"/>
          <w:right w:val="nil"/>
          <w:between w:val="nil"/>
        </w:pBdr>
        <w:spacing w:after="120" w:line="275" w:lineRule="auto"/>
        <w:rPr>
          <w:rFonts w:ascii="Google Sans Text" w:eastAsia="Google Sans Text" w:hAnsi="Google Sans Text" w:cs="Google Sans Text"/>
          <w:b/>
          <w:bCs/>
          <w:color w:val="1F1F1F"/>
        </w:rPr>
      </w:pPr>
      <w:r>
        <w:rPr>
          <w:rFonts w:ascii="Google Sans Text" w:eastAsia="Google Sans Text" w:hAnsi="Google Sans Text" w:cs="Google Sans Text"/>
          <w:b/>
          <w:bCs/>
          <w:color w:val="1F1F1F"/>
        </w:rPr>
        <w:t>MES 3 CLÉS EN OR À RETENIR :</w:t>
      </w:r>
    </w:p>
    <w:p w14:paraId="00000042" w14:textId="592B0C4C" w:rsidR="00B470F0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</w:pPr>
      <w:r>
        <w:rPr>
          <w:rFonts w:ascii="Google Sans Text" w:eastAsia="Google Sans Text" w:hAnsi="Google Sans Text" w:cs="Google Sans Text"/>
          <w:color w:val="1F1F1F"/>
        </w:rPr>
        <w:t xml:space="preserve">L'IA est mon </w:t>
      </w:r>
      <w:r>
        <w:rPr>
          <w:rFonts w:ascii="Google Sans Text" w:eastAsia="Google Sans Text" w:hAnsi="Google Sans Text" w:cs="Google Sans Text"/>
          <w:b/>
          <w:bCs/>
          <w:color w:val="1F1F1F"/>
        </w:rPr>
        <w:t>Copilote</w:t>
      </w:r>
      <w:r>
        <w:rPr>
          <w:rFonts w:ascii="Google Sans Text" w:eastAsia="Google Sans Text" w:hAnsi="Google Sans Text" w:cs="Google Sans Text"/>
          <w:color w:val="1F1F1F"/>
        </w:rPr>
        <w:t xml:space="preserve">, je reste le </w:t>
      </w:r>
      <w:r>
        <w:rPr>
          <w:rFonts w:ascii="Google Sans Text" w:eastAsia="Google Sans Text" w:hAnsi="Google Sans Text" w:cs="Google Sans Text"/>
          <w:b/>
          <w:bCs/>
          <w:color w:val="1F1F1F"/>
        </w:rPr>
        <w:t>Pilot</w:t>
      </w:r>
      <w:r w:rsidR="00ED4277">
        <w:rPr>
          <w:rFonts w:ascii="Google Sans Text" w:eastAsia="Google Sans Text" w:hAnsi="Google Sans Text" w:cs="Google Sans Text"/>
          <w:b/>
          <w:bCs/>
          <w:color w:val="1F1F1F"/>
        </w:rPr>
        <w:t>e.</w:t>
      </w:r>
    </w:p>
    <w:p w14:paraId="00000043" w14:textId="4384CFF7" w:rsidR="00B470F0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</w:pPr>
      <w:r>
        <w:rPr>
          <w:rFonts w:ascii="Google Sans Text" w:eastAsia="Google Sans Text" w:hAnsi="Google Sans Text" w:cs="Google Sans Text"/>
          <w:color w:val="1F1F1F"/>
        </w:rPr>
        <w:t xml:space="preserve">Je ne donne jamais de </w:t>
      </w:r>
      <w:r>
        <w:rPr>
          <w:rFonts w:ascii="Google Sans Text" w:eastAsia="Google Sans Text" w:hAnsi="Google Sans Text" w:cs="Google Sans Text"/>
          <w:b/>
          <w:bCs/>
          <w:color w:val="1F1F1F"/>
        </w:rPr>
        <w:t>Données Personnelles</w:t>
      </w:r>
      <w:r>
        <w:rPr>
          <w:rFonts w:ascii="Google Sans Text" w:eastAsia="Google Sans Text" w:hAnsi="Google Sans Text" w:cs="Google Sans Text"/>
          <w:color w:val="1F1F1F"/>
        </w:rPr>
        <w:t>.</w:t>
      </w:r>
    </w:p>
    <w:p w14:paraId="00000044" w14:textId="531B85F5" w:rsidR="00B470F0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120" w:line="275" w:lineRule="auto"/>
      </w:pPr>
      <w:r>
        <w:rPr>
          <w:rFonts w:ascii="Google Sans Text" w:eastAsia="Google Sans Text" w:hAnsi="Google Sans Text" w:cs="Google Sans Text"/>
          <w:color w:val="1F1F1F"/>
        </w:rPr>
        <w:t xml:space="preserve">Un bon résultat dépend d'un bon </w:t>
      </w:r>
      <w:r>
        <w:rPr>
          <w:rFonts w:ascii="Google Sans Text" w:eastAsia="Google Sans Text" w:hAnsi="Google Sans Text" w:cs="Google Sans Text"/>
          <w:b/>
          <w:bCs/>
          <w:color w:val="1F1F1F"/>
        </w:rPr>
        <w:t>Contexte</w:t>
      </w:r>
      <w:r>
        <w:rPr>
          <w:rFonts w:ascii="Google Sans Text" w:eastAsia="Google Sans Text" w:hAnsi="Google Sans Text" w:cs="Google Sans Text"/>
          <w:color w:val="1F1F1F"/>
        </w:rPr>
        <w:t xml:space="preserve"> (ROCCA).</w:t>
      </w:r>
      <w:r>
        <w:rPr>
          <w:color w:val="000000"/>
        </w:rPr>
        <w:br/>
      </w:r>
    </w:p>
    <w:p w14:paraId="00000045" w14:textId="77777777" w:rsidR="00B470F0" w:rsidRDefault="00000000">
      <w:pPr>
        <w:pBdr>
          <w:top w:val="nil"/>
          <w:left w:val="nil"/>
          <w:bottom w:val="nil"/>
          <w:right w:val="nil"/>
          <w:between w:val="nil"/>
        </w:pBdr>
        <w:spacing w:before="240" w:line="275" w:lineRule="auto"/>
        <w:rPr>
          <w:rFonts w:ascii="Google Sans Text" w:eastAsia="Google Sans Text" w:hAnsi="Google Sans Text" w:cs="Google Sans Text"/>
        </w:rPr>
      </w:pPr>
      <w:r>
        <w:rPr>
          <w:rFonts w:ascii="Google Sans Text" w:eastAsia="Google Sans Text" w:hAnsi="Google Sans Text" w:cs="Google Sans Text"/>
        </w:rPr>
        <w:t>MON ACTION DÈS DEMAIN :</w:t>
      </w:r>
    </w:p>
    <w:p w14:paraId="00000046" w14:textId="77777777" w:rsidR="00B470F0" w:rsidRDefault="00000000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Google Sans Text" w:eastAsia="Google Sans Text" w:hAnsi="Google Sans Text" w:cs="Google Sans Text"/>
        </w:rPr>
      </w:pPr>
      <w:r>
        <w:rPr>
          <w:rFonts w:ascii="Google Sans Text" w:eastAsia="Google Sans Text" w:hAnsi="Google Sans Text" w:cs="Google Sans Text"/>
        </w:rPr>
        <w:t>Quelle tâche chronophage vais-je tenter de déléguer à l'IA cette semaine ?</w:t>
      </w:r>
    </w:p>
    <w:p w14:paraId="0000004B" w14:textId="4D20C5BD" w:rsidR="00B470F0" w:rsidRDefault="00000000" w:rsidP="005E45F5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Google Sans Text" w:eastAsia="Google Sans Text" w:hAnsi="Google Sans Text" w:cs="Google Sans Text"/>
        </w:rPr>
      </w:pPr>
      <w:r>
        <w:rPr>
          <w:rFonts w:ascii="Google Sans Text" w:eastAsia="Google Sans Text" w:hAnsi="Google Sans Text" w:cs="Google Sans Text"/>
        </w:rPr>
        <w:t>..................................................................................................................................................................</w:t>
      </w:r>
    </w:p>
    <w:p w14:paraId="57681E9B" w14:textId="6DE10A6F" w:rsidR="0098495C" w:rsidRDefault="0098495C" w:rsidP="0086253B">
      <w:pPr>
        <w:pStyle w:val="Titre2"/>
      </w:pPr>
      <w:r>
        <w:lastRenderedPageBreak/>
        <w:t>LLM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61"/>
        <w:gridCol w:w="1564"/>
        <w:gridCol w:w="3491"/>
        <w:gridCol w:w="2928"/>
      </w:tblGrid>
      <w:tr w:rsidR="0098495C" w:rsidRPr="0098495C" w14:paraId="38D96396" w14:textId="77777777" w:rsidTr="00F92CD1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6D9F1" w:themeFill="text2" w:themeFillTint="33"/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18C50D4B" w14:textId="77777777" w:rsidR="0098495C" w:rsidRPr="0098495C" w:rsidRDefault="0098495C" w:rsidP="0098495C">
            <w:pPr>
              <w:spacing w:line="275" w:lineRule="auto"/>
              <w:rPr>
                <w:rFonts w:ascii="Google Sans Text" w:eastAsia="Google Sans Text" w:hAnsi="Google Sans Text" w:cs="Google Sans Text"/>
                <w:b/>
                <w:bCs/>
                <w:sz w:val="24"/>
                <w:szCs w:val="24"/>
              </w:rPr>
            </w:pPr>
            <w:r w:rsidRPr="0098495C">
              <w:rPr>
                <w:rFonts w:ascii="Google Sans Text" w:eastAsia="Google Sans Text" w:hAnsi="Google Sans Text" w:cs="Google Sans Text"/>
                <w:b/>
                <w:bCs/>
                <w:sz w:val="24"/>
                <w:szCs w:val="24"/>
              </w:rPr>
              <w:t>Modèle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6D9F1" w:themeFill="text2" w:themeFillTint="33"/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5A9BA394" w14:textId="77777777" w:rsidR="0098495C" w:rsidRPr="0098495C" w:rsidRDefault="0098495C" w:rsidP="0098495C">
            <w:pPr>
              <w:spacing w:line="275" w:lineRule="auto"/>
              <w:rPr>
                <w:rFonts w:ascii="Google Sans Text" w:eastAsia="Google Sans Text" w:hAnsi="Google Sans Text" w:cs="Google Sans Text"/>
                <w:b/>
                <w:bCs/>
                <w:sz w:val="24"/>
                <w:szCs w:val="24"/>
              </w:rPr>
            </w:pPr>
            <w:r w:rsidRPr="0098495C">
              <w:rPr>
                <w:rFonts w:ascii="Google Sans Text" w:eastAsia="Google Sans Text" w:hAnsi="Google Sans Text" w:cs="Google Sans Text"/>
                <w:b/>
                <w:bCs/>
                <w:sz w:val="24"/>
                <w:szCs w:val="24"/>
              </w:rPr>
              <w:t>Type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6D9F1" w:themeFill="text2" w:themeFillTint="33"/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1FDF3A7C" w14:textId="77777777" w:rsidR="0098495C" w:rsidRPr="0098495C" w:rsidRDefault="0098495C" w:rsidP="0098495C">
            <w:pPr>
              <w:spacing w:line="275" w:lineRule="auto"/>
              <w:rPr>
                <w:rFonts w:ascii="Google Sans Text" w:eastAsia="Google Sans Text" w:hAnsi="Google Sans Text" w:cs="Google Sans Text"/>
                <w:b/>
                <w:bCs/>
                <w:sz w:val="24"/>
                <w:szCs w:val="24"/>
              </w:rPr>
            </w:pPr>
            <w:r w:rsidRPr="0098495C">
              <w:rPr>
                <w:rFonts w:ascii="Google Sans Text" w:eastAsia="Google Sans Text" w:hAnsi="Google Sans Text" w:cs="Google Sans Text"/>
                <w:b/>
                <w:bCs/>
                <w:sz w:val="24"/>
                <w:szCs w:val="24"/>
              </w:rPr>
              <w:t>Force Unique ("Killer Feature")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6D9F1" w:themeFill="text2" w:themeFillTint="33"/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51D37918" w14:textId="77777777" w:rsidR="0098495C" w:rsidRPr="0098495C" w:rsidRDefault="0098495C" w:rsidP="0098495C">
            <w:pPr>
              <w:spacing w:line="275" w:lineRule="auto"/>
              <w:rPr>
                <w:rFonts w:ascii="Google Sans Text" w:eastAsia="Google Sans Text" w:hAnsi="Google Sans Text" w:cs="Google Sans Text"/>
                <w:b/>
                <w:bCs/>
                <w:sz w:val="24"/>
                <w:szCs w:val="24"/>
              </w:rPr>
            </w:pPr>
            <w:r w:rsidRPr="0098495C">
              <w:rPr>
                <w:rFonts w:ascii="Google Sans Text" w:eastAsia="Google Sans Text" w:hAnsi="Google Sans Text" w:cs="Google Sans Text"/>
                <w:b/>
                <w:bCs/>
                <w:sz w:val="24"/>
                <w:szCs w:val="24"/>
              </w:rPr>
              <w:t>Pourquoi l'utiliser ? (Cas d'usage)</w:t>
            </w:r>
          </w:p>
        </w:tc>
      </w:tr>
      <w:tr w:rsidR="0098495C" w:rsidRPr="0098495C" w14:paraId="0EA6784E" w14:textId="77777777" w:rsidTr="0098495C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06CE517B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ChatGPT 5.1</w:t>
            </w:r>
          </w:p>
          <w:p w14:paraId="341882F2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2B645EA6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i/>
                <w:iCs/>
                <w:sz w:val="20"/>
                <w:szCs w:val="20"/>
              </w:rPr>
              <w:t>(OpenAI)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448FCCE3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Polyvalent</w:t>
            </w:r>
          </w:p>
          <w:p w14:paraId="5BB3FE59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23318D07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i/>
                <w:iCs/>
                <w:sz w:val="20"/>
                <w:szCs w:val="20"/>
              </w:rPr>
              <w:t>(Adaptive)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3EFC0036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Mode "Warmer" &amp; Agentic :</w:t>
            </w:r>
            <w:r w:rsidRPr="0098495C">
              <w:rPr>
                <w:rFonts w:asciiTheme="majorHAnsi" w:hAnsiTheme="majorHAnsi" w:cstheme="majorHAnsi"/>
                <w:sz w:val="20"/>
                <w:szCs w:val="20"/>
              </w:rPr>
              <w:t xml:space="preserve"> Il adapte son ton (plus humain) et bascule seul entre réponse rapide et réflexion. C'est le plus fluide pour la conversation.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64A0FA12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L'Assistant Quotidien :</w:t>
            </w:r>
            <w:r w:rsidRPr="0098495C">
              <w:rPr>
                <w:rFonts w:asciiTheme="majorHAnsi" w:hAnsiTheme="majorHAnsi" w:cstheme="majorHAnsi"/>
                <w:sz w:val="20"/>
                <w:szCs w:val="20"/>
              </w:rPr>
              <w:t xml:space="preserve"> Brainstorming, rédaction d'emails, et tâches variées où tu veux de la fluidité sans réglages complexes.</w:t>
            </w:r>
          </w:p>
        </w:tc>
      </w:tr>
      <w:tr w:rsidR="0098495C" w:rsidRPr="0098495C" w14:paraId="04671E47" w14:textId="77777777" w:rsidTr="0098495C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2362142A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OpenAI o1</w:t>
            </w:r>
          </w:p>
          <w:p w14:paraId="04AC6235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644041A6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i/>
                <w:iCs/>
                <w:sz w:val="20"/>
                <w:szCs w:val="20"/>
              </w:rPr>
              <w:t>(OpenAI)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10237891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Raisonnement</w:t>
            </w:r>
          </w:p>
          <w:p w14:paraId="3BD4FE6F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7531C528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i/>
                <w:iCs/>
                <w:sz w:val="20"/>
                <w:szCs w:val="20"/>
              </w:rPr>
              <w:t>(Thinking)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116591C3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Thinking Tokens :</w:t>
            </w:r>
            <w:r w:rsidRPr="0098495C">
              <w:rPr>
                <w:rFonts w:asciiTheme="majorHAnsi" w:hAnsiTheme="majorHAnsi" w:cstheme="majorHAnsi"/>
                <w:sz w:val="20"/>
                <w:szCs w:val="20"/>
              </w:rPr>
              <w:t xml:space="preserve"> Il réfléchit longuement et vérifie ses erreurs avant de répondre.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00958DA2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Sciences &amp; Stratégie :</w:t>
            </w:r>
            <w:r w:rsidRPr="0098495C">
              <w:rPr>
                <w:rFonts w:asciiTheme="majorHAnsi" w:hAnsiTheme="majorHAnsi" w:cstheme="majorHAnsi"/>
                <w:sz w:val="20"/>
                <w:szCs w:val="20"/>
              </w:rPr>
              <w:t xml:space="preserve"> Chimie, physique, maths complexes ou stratégie critique où l'erreur est interdite.</w:t>
            </w:r>
          </w:p>
        </w:tc>
      </w:tr>
      <w:tr w:rsidR="0098495C" w:rsidRPr="0098495C" w14:paraId="52B2BF73" w14:textId="77777777" w:rsidTr="0098495C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03013389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Gemini 3 Pro</w:t>
            </w:r>
          </w:p>
          <w:p w14:paraId="6022AE0C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2D7BE16C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i/>
                <w:iCs/>
                <w:sz w:val="20"/>
                <w:szCs w:val="20"/>
              </w:rPr>
              <w:t>(Google)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0483CA33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Multimodal</w:t>
            </w:r>
          </w:p>
          <w:p w14:paraId="4EF0B176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02D4D8C8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i/>
                <w:iCs/>
                <w:sz w:val="20"/>
                <w:szCs w:val="20"/>
              </w:rPr>
              <w:t>(Context)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3A8D2D20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Budget de Pensée &amp; Contexte :</w:t>
            </w:r>
            <w:r w:rsidRPr="0098495C">
              <w:rPr>
                <w:rFonts w:asciiTheme="majorHAnsi" w:hAnsiTheme="majorHAnsi" w:cstheme="majorHAnsi"/>
                <w:sz w:val="20"/>
                <w:szCs w:val="20"/>
              </w:rPr>
              <w:t xml:space="preserve"> Tu règles manuellement le temps de réflexion ("Thinking Budget") et il a une mémoire infinie (2M+ tokens).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5508EE81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Analyse Massive :</w:t>
            </w:r>
            <w:r w:rsidRPr="0098495C">
              <w:rPr>
                <w:rFonts w:asciiTheme="majorHAnsi" w:hAnsiTheme="majorHAnsi" w:cstheme="majorHAnsi"/>
                <w:sz w:val="20"/>
                <w:szCs w:val="20"/>
              </w:rPr>
              <w:t xml:space="preserve"> Pour traiter des livres entiers, des vidéos longues ou des bases de code énormes en une seule fois.</w:t>
            </w:r>
          </w:p>
        </w:tc>
      </w:tr>
      <w:tr w:rsidR="0098495C" w:rsidRPr="0098495C" w14:paraId="5163C64A" w14:textId="77777777" w:rsidTr="0098495C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2E6790E5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Claude 3.5 Sonnet</w:t>
            </w:r>
          </w:p>
          <w:p w14:paraId="562E6D2B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4E1EEB81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i/>
                <w:iCs/>
                <w:sz w:val="20"/>
                <w:szCs w:val="20"/>
              </w:rPr>
              <w:t>(Anthropic)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133D8863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Code &amp; UI</w:t>
            </w:r>
          </w:p>
          <w:p w14:paraId="3AA5ED3F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0A8B54F8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i/>
                <w:iCs/>
                <w:sz w:val="20"/>
                <w:szCs w:val="20"/>
              </w:rPr>
              <w:t>(Visual)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1E4761B9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Artifacts &amp; Computer Use :</w:t>
            </w:r>
            <w:r w:rsidRPr="0098495C">
              <w:rPr>
                <w:rFonts w:asciiTheme="majorHAnsi" w:hAnsiTheme="majorHAnsi" w:cstheme="majorHAnsi"/>
                <w:sz w:val="20"/>
                <w:szCs w:val="20"/>
              </w:rPr>
              <w:t xml:space="preserve"> Il génère et affiche des applications (visuellement) et peut interagir avec ton écran.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337CAF74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Dev Frontend &amp; Apps :</w:t>
            </w:r>
            <w:r w:rsidRPr="0098495C">
              <w:rPr>
                <w:rFonts w:asciiTheme="majorHAnsi" w:hAnsiTheme="majorHAnsi" w:cstheme="majorHAnsi"/>
                <w:sz w:val="20"/>
                <w:szCs w:val="20"/>
              </w:rPr>
              <w:t xml:space="preserve"> Pour créer des interfaces, des tableaux de bord ou coder proprement une application web.</w:t>
            </w:r>
          </w:p>
        </w:tc>
      </w:tr>
      <w:tr w:rsidR="0098495C" w:rsidRPr="0098495C" w14:paraId="6E4491BE" w14:textId="77777777" w:rsidTr="0098495C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7BBAD3DB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Grok 4</w:t>
            </w:r>
          </w:p>
          <w:p w14:paraId="495E63A2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4521070E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i/>
                <w:iCs/>
                <w:sz w:val="20"/>
                <w:szCs w:val="20"/>
              </w:rPr>
              <w:t>(xAI)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1F188FAF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Logique</w:t>
            </w:r>
          </w:p>
          <w:p w14:paraId="0C4D001F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010A6D0C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i/>
                <w:iCs/>
                <w:sz w:val="20"/>
                <w:szCs w:val="20"/>
              </w:rPr>
              <w:t>(Determinist)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0806194A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Déterminisme Strict :</w:t>
            </w:r>
            <w:r w:rsidRPr="0098495C">
              <w:rPr>
                <w:rFonts w:asciiTheme="majorHAnsi" w:hAnsiTheme="majorHAnsi" w:cstheme="majorHAnsi"/>
                <w:sz w:val="20"/>
                <w:szCs w:val="20"/>
              </w:rPr>
              <w:t xml:space="preserve"> Pas de créativité (température 0), il cherche uniquement la vérité logique pure.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6D04DAA3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Maths &amp; Logique Pure :</w:t>
            </w:r>
            <w:r w:rsidRPr="0098495C">
              <w:rPr>
                <w:rFonts w:asciiTheme="majorHAnsi" w:hAnsiTheme="majorHAnsi" w:cstheme="majorHAnsi"/>
                <w:sz w:val="20"/>
                <w:szCs w:val="20"/>
              </w:rPr>
              <w:t xml:space="preserve"> Preuves formelles ou tâches où tu ne veux aucune "hallucination créative".</w:t>
            </w:r>
          </w:p>
        </w:tc>
      </w:tr>
      <w:tr w:rsidR="0098495C" w:rsidRPr="0098495C" w14:paraId="387E323F" w14:textId="77777777" w:rsidTr="0098495C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57980542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Qwen 2.5 (72B)</w:t>
            </w:r>
          </w:p>
          <w:p w14:paraId="7E0E89B8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0EC64265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i/>
                <w:iCs/>
                <w:sz w:val="20"/>
                <w:szCs w:val="20"/>
              </w:rPr>
              <w:t>(Alibaba)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66EDDB8E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Open Source</w:t>
            </w:r>
          </w:p>
          <w:p w14:paraId="4E0CBFA3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5A209D04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i/>
                <w:iCs/>
                <w:sz w:val="20"/>
                <w:szCs w:val="20"/>
              </w:rPr>
              <w:t>(Code)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30348343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Résilience aux Rôles :</w:t>
            </w:r>
            <w:r w:rsidRPr="0098495C">
              <w:rPr>
                <w:rFonts w:asciiTheme="majorHAnsi" w:hAnsiTheme="majorHAnsi" w:cstheme="majorHAnsi"/>
                <w:sz w:val="20"/>
                <w:szCs w:val="20"/>
              </w:rPr>
              <w:t xml:space="preserve"> Le meilleur modèle ouvert pour le code. Il ne "perd" pas son rôle même après une longue conversation.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699C6EE3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3156FA98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Agents Autonomes :</w:t>
            </w:r>
            <w:r w:rsidRPr="0098495C">
              <w:rPr>
                <w:rFonts w:asciiTheme="majorHAnsi" w:hAnsiTheme="majorHAnsi" w:cstheme="majorHAnsi"/>
                <w:sz w:val="20"/>
                <w:szCs w:val="20"/>
              </w:rPr>
              <w:t xml:space="preserve"> Pour créer des agents IA en local qui doivent suivre des règles strictes sans dévier. </w:t>
            </w:r>
            <w:r w:rsidRPr="0098495C">
              <w:rPr>
                <w:rFonts w:asciiTheme="majorHAnsi" w:hAnsiTheme="majorHAnsi" w:cstheme="majorHAnsi"/>
                <w:sz w:val="20"/>
                <w:szCs w:val="20"/>
                <w:vertAlign w:val="superscript"/>
              </w:rPr>
              <w:t>1111</w:t>
            </w:r>
          </w:p>
          <w:p w14:paraId="70D863EB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98495C" w:rsidRPr="0098495C" w14:paraId="5EE21824" w14:textId="77777777" w:rsidTr="0098495C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5C5A68BC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DeepSeek V2/R1</w:t>
            </w:r>
          </w:p>
          <w:p w14:paraId="1370E9F0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6DCB5668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i/>
                <w:iCs/>
                <w:sz w:val="20"/>
                <w:szCs w:val="20"/>
              </w:rPr>
              <w:t>(DeepSeek)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2CBEB2CB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Open Source</w:t>
            </w:r>
          </w:p>
          <w:p w14:paraId="2ADDD583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1B54CC2C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i/>
                <w:iCs/>
                <w:sz w:val="20"/>
                <w:szCs w:val="20"/>
              </w:rPr>
              <w:t>(Efficient)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1F2975B3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Architecture MoE (Mixture-of-Experts) :</w:t>
            </w:r>
            <w:r w:rsidRPr="0098495C">
              <w:rPr>
                <w:rFonts w:asciiTheme="majorHAnsi" w:hAnsiTheme="majorHAnsi" w:cstheme="majorHAnsi"/>
                <w:sz w:val="20"/>
                <w:szCs w:val="20"/>
              </w:rPr>
              <w:t xml:space="preserve"> Des performances énormes pour un coût mémoire/financier ridicule.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149512F8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36057DC0" w14:textId="64AACD7D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Gros Volumes (Batch) :</w:t>
            </w:r>
            <w:r w:rsidRPr="0098495C">
              <w:rPr>
                <w:rFonts w:asciiTheme="majorHAnsi" w:hAnsiTheme="majorHAnsi" w:cstheme="majorHAnsi"/>
                <w:sz w:val="20"/>
                <w:szCs w:val="20"/>
              </w:rPr>
              <w:t xml:space="preserve"> Pour traiter ou coder sur des milliers de fichiers sans se ruiner.</w:t>
            </w:r>
          </w:p>
          <w:p w14:paraId="0BB5F76F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98495C" w:rsidRPr="0098495C" w14:paraId="5BD4A2FE" w14:textId="77777777" w:rsidTr="0098495C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22C50D79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Mistral Large 2</w:t>
            </w:r>
          </w:p>
          <w:p w14:paraId="7CA2A01D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05E56B7B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i/>
                <w:iCs/>
                <w:sz w:val="20"/>
                <w:szCs w:val="20"/>
              </w:rPr>
              <w:t>(Mistral)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4D58F35F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Open Source</w:t>
            </w:r>
          </w:p>
          <w:p w14:paraId="687D6B5C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2E8C9F2F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i/>
                <w:iCs/>
                <w:sz w:val="20"/>
                <w:szCs w:val="20"/>
              </w:rPr>
              <w:t>(Souverain)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63C3A417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Densité de Performance :</w:t>
            </w:r>
            <w:r w:rsidRPr="0098495C">
              <w:rPr>
                <w:rFonts w:asciiTheme="majorHAnsi" w:hAnsiTheme="majorHAnsi" w:cstheme="majorHAnsi"/>
                <w:sz w:val="20"/>
                <w:szCs w:val="20"/>
              </w:rPr>
              <w:t xml:space="preserve"> Niveau GPT-4 mais beaucoup plus léger et hébergeable en Europe.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637AF446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7EFA0D2C" w14:textId="629B44AC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98495C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Entreprises &amp; Confidentialité :</w:t>
            </w:r>
            <w:r w:rsidRPr="0098495C">
              <w:rPr>
                <w:rFonts w:asciiTheme="majorHAnsi" w:hAnsiTheme="majorHAnsi" w:cstheme="majorHAnsi"/>
                <w:sz w:val="20"/>
                <w:szCs w:val="20"/>
              </w:rPr>
              <w:t xml:space="preserve"> Pour avoir une IA puissante sur tes propres serveurs (On-Premise). </w:t>
            </w:r>
          </w:p>
          <w:p w14:paraId="59D858D4" w14:textId="77777777" w:rsidR="0098495C" w:rsidRPr="0098495C" w:rsidRDefault="0098495C" w:rsidP="0098495C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</w:tbl>
    <w:p w14:paraId="3AAD84AC" w14:textId="77777777" w:rsidR="0098495C" w:rsidRPr="0098495C" w:rsidRDefault="0098495C" w:rsidP="0098495C"/>
    <w:p w14:paraId="3A1D1E00" w14:textId="52F41EA5" w:rsidR="0086253B" w:rsidRDefault="0086253B" w:rsidP="0086253B">
      <w:pPr>
        <w:pStyle w:val="Titre2"/>
      </w:pPr>
      <w:r>
        <w:lastRenderedPageBreak/>
        <w:t>Glossaire</w:t>
      </w:r>
    </w:p>
    <w:p w14:paraId="12B753CB" w14:textId="325A95C1" w:rsidR="0086253B" w:rsidRPr="0086253B" w:rsidRDefault="0098495C" w:rsidP="0086253B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Google Sans Text" w:eastAsia="Google Sans Text" w:hAnsi="Google Sans Text" w:cs="Google Sans Text"/>
          <w:b/>
          <w:bCs/>
        </w:rPr>
      </w:pPr>
      <w:r>
        <w:rPr>
          <w:rFonts w:ascii="Google Sans Text" w:eastAsia="Google Sans Text" w:hAnsi="Google Sans Text" w:cs="Google Sans Text"/>
          <w:b/>
          <w:bCs/>
        </w:rPr>
        <w:t>(</w:t>
      </w:r>
      <w:r w:rsidR="0086253B" w:rsidRPr="0086253B">
        <w:rPr>
          <w:rFonts w:ascii="Google Sans Text" w:eastAsia="Google Sans Text" w:hAnsi="Google Sans Text" w:cs="Google Sans Text"/>
          <w:b/>
          <w:bCs/>
        </w:rPr>
        <w:t>27 Mots-clés)</w:t>
      </w:r>
    </w:p>
    <w:p w14:paraId="1E163E95" w14:textId="77777777" w:rsidR="0086253B" w:rsidRPr="0086253B" w:rsidRDefault="0086253B" w:rsidP="0086253B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Google Sans Text" w:eastAsia="Google Sans Text" w:hAnsi="Google Sans Text" w:cs="Google Sans Text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36"/>
        <w:gridCol w:w="3985"/>
        <w:gridCol w:w="3423"/>
      </w:tblGrid>
      <w:tr w:rsidR="0086253B" w:rsidRPr="0086253B" w14:paraId="3E4EC2BF" w14:textId="77777777" w:rsidTr="00F92CD1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6D9F1" w:themeFill="text2" w:themeFillTint="33"/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566B9792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="Google Sans Text" w:eastAsia="Google Sans Text" w:hAnsi="Google Sans Text" w:cs="Google Sans Text"/>
                <w:sz w:val="24"/>
                <w:szCs w:val="24"/>
              </w:rPr>
            </w:pPr>
            <w:r w:rsidRPr="0086253B">
              <w:rPr>
                <w:rFonts w:ascii="Google Sans Text" w:eastAsia="Google Sans Text" w:hAnsi="Google Sans Text" w:cs="Google Sans Text"/>
                <w:b/>
                <w:bCs/>
                <w:sz w:val="24"/>
                <w:szCs w:val="24"/>
              </w:rPr>
              <w:t>Terme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6D9F1" w:themeFill="text2" w:themeFillTint="33"/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78A293C7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="Google Sans Text" w:eastAsia="Google Sans Text" w:hAnsi="Google Sans Text" w:cs="Google Sans Text"/>
                <w:sz w:val="24"/>
                <w:szCs w:val="24"/>
              </w:rPr>
            </w:pPr>
            <w:r w:rsidRPr="0086253B">
              <w:rPr>
                <w:rFonts w:ascii="Google Sans Text" w:eastAsia="Google Sans Text" w:hAnsi="Google Sans Text" w:cs="Google Sans Text"/>
                <w:b/>
                <w:bCs/>
                <w:sz w:val="24"/>
                <w:szCs w:val="24"/>
              </w:rPr>
              <w:t>Définition "Ultra Vulgarisée"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6D9F1" w:themeFill="text2" w:themeFillTint="33"/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100C2E09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="Google Sans Text" w:eastAsia="Google Sans Text" w:hAnsi="Google Sans Text" w:cs="Google Sans Text"/>
                <w:sz w:val="24"/>
                <w:szCs w:val="24"/>
              </w:rPr>
            </w:pPr>
            <w:r w:rsidRPr="0086253B">
              <w:rPr>
                <w:rFonts w:ascii="Google Sans Text" w:eastAsia="Google Sans Text" w:hAnsi="Google Sans Text" w:cs="Google Sans Text"/>
                <w:b/>
                <w:bCs/>
                <w:sz w:val="24"/>
                <w:szCs w:val="24"/>
              </w:rPr>
              <w:t>Exemple d'application RH</w:t>
            </w:r>
          </w:p>
        </w:tc>
      </w:tr>
      <w:tr w:rsidR="0086253B" w:rsidRPr="0086253B" w14:paraId="4E5F0594" w14:textId="77777777" w:rsidTr="0086253B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6E91EB0E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t>IA (Intelligence Artificielle)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6EF377D6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Le concept global. Faire faire à une machine des tâches qui demandent normalement un cerveau humain.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0D494169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Automatiser le tri initial de 1000 CVs.</w:t>
            </w:r>
          </w:p>
        </w:tc>
      </w:tr>
      <w:tr w:rsidR="0086253B" w:rsidRPr="0086253B" w14:paraId="365280D2" w14:textId="77777777" w:rsidTr="0086253B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2E65CD97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t>Machine Learning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128CF6FF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La machine apprend par l'exemple (données) au lieu de suivre des règles fixes. Plus elle en voit, meilleure elle devient.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44EC3FA5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Prédire quel candidat performera le mieux basé sur l'historique des embauches.</w:t>
            </w:r>
          </w:p>
        </w:tc>
      </w:tr>
      <w:tr w:rsidR="0086253B" w:rsidRPr="0086253B" w14:paraId="1CA27B6D" w14:textId="77777777" w:rsidTr="0086253B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1624D700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t>Deep Learning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1E58E542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Une version très puissante du Machine Learning, inspirée des neurones humains. Indispensable pour comprendre les images ou le langage complexe.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535FC8AD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Analyser les émotions sur les visages lors d'entretiens vidéo (attention à l'éthique !).</w:t>
            </w:r>
          </w:p>
        </w:tc>
      </w:tr>
      <w:tr w:rsidR="0086253B" w:rsidRPr="0086253B" w14:paraId="70488143" w14:textId="77777777" w:rsidTr="0086253B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2065D1A0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t>NLP (Traitement du Langage)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7D27B678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La capacité de l'IA à lire, comprendre et écrire notre langue (français, anglais...) et pas du code.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77902781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Un chatbot qui comprend les questions des employés sur les congés.</w:t>
            </w:r>
          </w:p>
        </w:tc>
      </w:tr>
      <w:tr w:rsidR="0086253B" w:rsidRPr="0086253B" w14:paraId="754BE392" w14:textId="77777777" w:rsidTr="0086253B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2893DBDB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t>IA Symbolique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4B66256B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L'IA "à l'ancienne". Elle ne réfléchit pas, elle suit des règles strictes "SI... ALORS...".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28B650F1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Un logiciel de paie classique : si le statut est cadre, alors la cotisation change.</w:t>
            </w:r>
          </w:p>
        </w:tc>
      </w:tr>
      <w:tr w:rsidR="0086253B" w:rsidRPr="0086253B" w14:paraId="189050D5" w14:textId="77777777" w:rsidTr="0086253B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7B6656D0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t>ANI (IA Étroite / Faible)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201D76A8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L'IA d'aujourd'hui. Un spécialiste hyper-pointu qui ne sait faire qu'une seule tâche (jouer aux échecs OU trier des CVs).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1A452A47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L'algorithme de LinkedIn qui te recommande des profils.</w:t>
            </w:r>
          </w:p>
          <w:p w14:paraId="720AA3DF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</w:p>
          <w:p w14:paraId="5DAACA93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</w:p>
          <w:p w14:paraId="255DBFB5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</w:p>
        </w:tc>
      </w:tr>
      <w:tr w:rsidR="0086253B" w:rsidRPr="0086253B" w14:paraId="51CCF9DC" w14:textId="77777777" w:rsidTr="0086253B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7379B931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t>GenAI (IA Générative)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1FC28763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 xml:space="preserve">L'IA créative. Elle ne fait pas qu'analyser, elle </w:t>
            </w: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t>crée</w:t>
            </w: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 xml:space="preserve"> du nouveau contenu (texte, image) inédit.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04D09ABD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Rédiger une fiche de poste originale ou créer un visuel pour une annonce.</w:t>
            </w:r>
          </w:p>
        </w:tc>
      </w:tr>
      <w:tr w:rsidR="0086253B" w:rsidRPr="0086253B" w14:paraId="56D451C2" w14:textId="77777777" w:rsidTr="0086253B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3F9A456A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t>IA Prédictive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1C65BAD8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La voyante. Elle analyse le passé pour calculer des probabilités sur le futur.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05BDA0F4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Identifier les salariés à risque de démission (Turnover prediction).</w:t>
            </w:r>
          </w:p>
        </w:tc>
      </w:tr>
      <w:tr w:rsidR="0086253B" w:rsidRPr="0086253B" w14:paraId="02D3FFCA" w14:textId="77777777" w:rsidTr="0086253B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2A516442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t>AGI (IA Générale)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0F7FF738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Le futur (ou la SF). Une IA égale à l'homme, capable de tout apprendre et de s'adapter à tout. N'existe pas encore.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3B3BDE82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Un "DRH virtuel" autonome capable de gérer toute la stratégie sociale seul.</w:t>
            </w:r>
          </w:p>
        </w:tc>
      </w:tr>
      <w:tr w:rsidR="0086253B" w:rsidRPr="0086253B" w14:paraId="610F971E" w14:textId="77777777" w:rsidTr="0086253B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1A08A4B4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t xml:space="preserve">LLM (Large </w:t>
            </w: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lastRenderedPageBreak/>
              <w:t>Language Model)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58A34956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lastRenderedPageBreak/>
              <w:t xml:space="preserve">Le moteur de ChatGPT. Un modèle géant </w:t>
            </w: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lastRenderedPageBreak/>
              <w:t>qui a "lu" tout internet pour apprendre à parler sur n'importe quel sujet.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0B413EB7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lastRenderedPageBreak/>
              <w:t xml:space="preserve">L'outil que tu utilises pour résumer </w:t>
            </w: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lastRenderedPageBreak/>
              <w:t>des accords d'entreprise.</w:t>
            </w:r>
          </w:p>
        </w:tc>
      </w:tr>
      <w:tr w:rsidR="0086253B" w:rsidRPr="0086253B" w14:paraId="3A99CBA8" w14:textId="77777777" w:rsidTr="0086253B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2E255349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lastRenderedPageBreak/>
              <w:t>Transformer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68F8D4E2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L'architecture technique (le "T" de GPT) qui permet à l'IA de comprendre le contexte et les liens entre les mots, même éloignés.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2D0BD93D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Comprendre que "cette boîte" parle de l'entreprise et non d'un carton dans une phrase longue.</w:t>
            </w:r>
          </w:p>
        </w:tc>
      </w:tr>
      <w:tr w:rsidR="0086253B" w:rsidRPr="0086253B" w14:paraId="323C1F8A" w14:textId="77777777" w:rsidTr="0086253B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3926C559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t>Token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1F6DAE97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L'unité de facturation et de lecture de l'IA (environ 0,75 mot). C'est comme compter en syllabes.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4DCFA6BA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1000 tokens = environ une page A4 de contrat de travail.</w:t>
            </w:r>
          </w:p>
        </w:tc>
      </w:tr>
      <w:tr w:rsidR="0086253B" w:rsidRPr="0086253B" w14:paraId="1A407F3D" w14:textId="77777777" w:rsidTr="0086253B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4792AF2C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t>Context Window (Fenêtre)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6157141B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La mémoire vive de la conversation. Si on dépasse cette taille, l'IA oublie le début de l'échange.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64AB49F1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La quantité de documents PDF que tu peux lui donner à lire en une seule fois.</w:t>
            </w:r>
          </w:p>
        </w:tc>
      </w:tr>
      <w:tr w:rsidR="0086253B" w:rsidRPr="0086253B" w14:paraId="1B66105D" w14:textId="77777777" w:rsidTr="0086253B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375E1516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t>Multimodal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2F5BC33C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Une IA qui a plusieurs sens : elle voit (image), elle lit (texte) et elle entend (audio) en même temps.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6E5DB142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Analyser une vidéo de présentation candidat + son CV papier simultanément.</w:t>
            </w:r>
          </w:p>
        </w:tc>
      </w:tr>
      <w:tr w:rsidR="0086253B" w:rsidRPr="0086253B" w14:paraId="5567CBD6" w14:textId="77777777" w:rsidTr="0086253B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358E7C1A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t>Entrée (Input)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363BD3C1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Les ingrédients. Ta question + tes données. Si l'input est mauvais, la réponse sera mauvaise (</w:t>
            </w:r>
            <w:r w:rsidRPr="0086253B">
              <w:rPr>
                <w:rFonts w:asciiTheme="majorHAnsi" w:eastAsia="Google Sans Text" w:hAnsiTheme="majorHAnsi" w:cstheme="majorHAnsi"/>
                <w:i/>
                <w:iCs/>
                <w:sz w:val="20"/>
                <w:szCs w:val="20"/>
              </w:rPr>
              <w:t>Garbage in, garbage out</w:t>
            </w: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).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30375294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Le texte brut des évaluations annuelles que tu donnes à analyser.</w:t>
            </w:r>
          </w:p>
        </w:tc>
      </w:tr>
      <w:tr w:rsidR="0086253B" w:rsidRPr="0086253B" w14:paraId="29EB03D4" w14:textId="77777777" w:rsidTr="0086253B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0A03A2F1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t>Sortie (Output)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488EB4FE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Le gâteau. Le résultat final produit par l'IA.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25C24C04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La synthèse des évaluations générée par l'IA.</w:t>
            </w:r>
          </w:p>
        </w:tc>
      </w:tr>
      <w:tr w:rsidR="0086253B" w:rsidRPr="0086253B" w14:paraId="0D22407A" w14:textId="77777777" w:rsidTr="0086253B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37FEB5B5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t>Prompt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418DA47D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La consigne. La commande que tu tapes. Savoir prompter, c'est savoir manager l'IA.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71EC310A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"Agis comme un expert marque employeur et critique cette annonce..."</w:t>
            </w:r>
          </w:p>
        </w:tc>
      </w:tr>
      <w:tr w:rsidR="0086253B" w:rsidRPr="0086253B" w14:paraId="7CF2B3AB" w14:textId="77777777" w:rsidTr="0086253B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761034E6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t>Chain of Thought (Chaîne de pensée)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66CA5EAD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La méthode "Pas à pas". On force l'IA à détailler son raisonnement avant de donner la réponse finale pour éviter les erreurs.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7C9F0E40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Demander à l'IA d'analyser chaque compétence d'un CV une par une avant de donner une note globale.</w:t>
            </w:r>
          </w:p>
        </w:tc>
      </w:tr>
      <w:tr w:rsidR="0086253B" w:rsidRPr="0086253B" w14:paraId="29C27453" w14:textId="77777777" w:rsidTr="0086253B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05E3A23B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t>Tree of Thoughts (Arbre de pensée)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08D375B2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Le "Brainstorming interne". L'IA explore plusieurs pistes de solutions en parallèle et choisit la meilleure.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3356F359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Imaginer 3 scénarios de gestion de crise différents et recommander le plus sûr.</w:t>
            </w:r>
          </w:p>
        </w:tc>
      </w:tr>
      <w:tr w:rsidR="0086253B" w:rsidRPr="0086253B" w14:paraId="15AA559A" w14:textId="77777777" w:rsidTr="0086253B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23F56993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t>Zéro-shot / Few-shot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18DFE294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Demander sans exemple (Zéro) ou avec exemples (Few) pour guider le style de la réponse.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600407C1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Lui donner 3 exemples d'emails "ton entreprise" pour qu'elle rédige le 4ème pareil.</w:t>
            </w:r>
          </w:p>
        </w:tc>
      </w:tr>
      <w:tr w:rsidR="0086253B" w:rsidRPr="0086253B" w14:paraId="6A66BAED" w14:textId="77777777" w:rsidTr="0086253B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42A2AA4B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t>Hallucination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756BE5AC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Quand l'IA invente des faits avec assurance. Elle "rêve" une réponse plausible mais fausse.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4756DCF0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L'IA qui cite un article du Code du Travail qui n'existe absolument pas.</w:t>
            </w:r>
          </w:p>
        </w:tc>
      </w:tr>
      <w:tr w:rsidR="0086253B" w:rsidRPr="0086253B" w14:paraId="670AFB15" w14:textId="77777777" w:rsidTr="0086253B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021E0AD7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lastRenderedPageBreak/>
              <w:t>RAG (Récupération Augmentée)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55928D6E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La méthode "Livre ouvert". L'IA va chercher la réponse dans VOS documents fiables au lieu d'inventer.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72489F0F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Un assistant RH qui répond uniquement en se basant sur votre convention collective interne.</w:t>
            </w:r>
          </w:p>
        </w:tc>
      </w:tr>
      <w:tr w:rsidR="0086253B" w:rsidRPr="0086253B" w14:paraId="67E6522C" w14:textId="77777777" w:rsidTr="0086253B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2B4F3F8E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t>Fine-tuning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1A45E5C8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Réentraîner le modèle pour qu'il se spécialise (comme une spécialisation médecine après le généraliste).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068CF02B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Une IA qui a appris tout le jargon et les acronymes spécifiques de ton entreprise.</w:t>
            </w:r>
          </w:p>
        </w:tc>
      </w:tr>
      <w:tr w:rsidR="0086253B" w:rsidRPr="0086253B" w14:paraId="24BC07B8" w14:textId="77777777" w:rsidTr="0086253B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09EB56CD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t>Température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246DB0C5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Le curseur de créativité (de 0 à 1). 0 = Robot factuel, 1 = Artiste fou.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1F23352F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0 pour analyser des contrats (rigueur), 0.8 pour des idées de Team Building (créativité).</w:t>
            </w:r>
          </w:p>
        </w:tc>
      </w:tr>
      <w:tr w:rsidR="0086253B" w:rsidRPr="0086253B" w14:paraId="043D5F09" w14:textId="77777777" w:rsidTr="0086253B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5C80E7CC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t>Biais (Bias)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584961A9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Les préjugés appris par l'IA. Elle peut reproduire le sexisme ou le racisme présent dans ses données d'entraînement.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12348775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L'IA qui, sans le vouloir, écarte les femmes des postes techniques car elle a vu peu d'exemples dans le passé.</w:t>
            </w:r>
          </w:p>
        </w:tc>
      </w:tr>
      <w:tr w:rsidR="0086253B" w:rsidRPr="0086253B" w14:paraId="72784C10" w14:textId="77777777" w:rsidTr="0086253B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41739358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t>Agent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09E85DDB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Une IA qui peut agir. Elle ne fait pas que parler, elle exécute des actions sur d'autres logiciels.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32654797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Une IA qui pose les congés directement dans le logiciel RH après validation.</w:t>
            </w:r>
          </w:p>
        </w:tc>
      </w:tr>
      <w:tr w:rsidR="0086253B" w:rsidRPr="0086253B" w14:paraId="597DBF46" w14:textId="77777777" w:rsidTr="0086253B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0C0AE459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b/>
                <w:bCs/>
                <w:sz w:val="20"/>
                <w:szCs w:val="20"/>
              </w:rPr>
              <w:t>Chatbot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18E6D86A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L'interface de discussion (la fenêtre de chat). C'est juste la carrosserie, le moteur peut être nul ou génial.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hideMark/>
          </w:tcPr>
          <w:p w14:paraId="6B09292E" w14:textId="77777777" w:rsidR="0086253B" w:rsidRPr="0086253B" w:rsidRDefault="0086253B" w:rsidP="008625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Theme="majorHAnsi" w:eastAsia="Google Sans Text" w:hAnsiTheme="majorHAnsi" w:cstheme="majorHAnsi"/>
                <w:sz w:val="20"/>
                <w:szCs w:val="20"/>
              </w:rPr>
            </w:pPr>
            <w:r w:rsidRPr="0086253B">
              <w:rPr>
                <w:rFonts w:asciiTheme="majorHAnsi" w:eastAsia="Google Sans Text" w:hAnsiTheme="majorHAnsi" w:cstheme="majorHAnsi"/>
                <w:sz w:val="20"/>
                <w:szCs w:val="20"/>
              </w:rPr>
              <w:t>La petite bulle de discussion sur le site carrière.</w:t>
            </w:r>
          </w:p>
        </w:tc>
      </w:tr>
    </w:tbl>
    <w:p w14:paraId="00F3B872" w14:textId="77777777" w:rsidR="0086253B" w:rsidRPr="005E45F5" w:rsidRDefault="0086253B" w:rsidP="005E45F5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Google Sans Text" w:eastAsia="Google Sans Text" w:hAnsi="Google Sans Text" w:cs="Google Sans Text"/>
        </w:rPr>
      </w:pPr>
    </w:p>
    <w:sectPr w:rsidR="0086253B" w:rsidRPr="005E45F5">
      <w:footerReference w:type="default" r:id="rId11"/>
      <w:pgSz w:w="12240" w:h="15840"/>
      <w:pgMar w:top="1440" w:right="1440" w:bottom="1440" w:left="1440" w:header="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E686CD5" w14:textId="77777777" w:rsidR="00504C1F" w:rsidRDefault="00504C1F" w:rsidP="009646F8">
      <w:r>
        <w:separator/>
      </w:r>
    </w:p>
  </w:endnote>
  <w:endnote w:type="continuationSeparator" w:id="0">
    <w:p w14:paraId="0E82CE29" w14:textId="77777777" w:rsidR="00504C1F" w:rsidRDefault="00504C1F" w:rsidP="009646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1" w:fontKey="{69A28BF2-5719-4F07-8489-16AAC3A2C1AC}"/>
  </w:font>
  <w:font w:name="Google Sans">
    <w:altName w:val="Calibri"/>
    <w:charset w:val="00"/>
    <w:family w:val="auto"/>
    <w:pitch w:val="default"/>
    <w:embedRegular r:id="rId2" w:fontKey="{275544D1-092C-4CFD-8D3D-BC47C796BE0B}"/>
  </w:font>
  <w:font w:name="Google Sans Text">
    <w:altName w:val="Calibri"/>
    <w:charset w:val="00"/>
    <w:family w:val="auto"/>
    <w:pitch w:val="default"/>
    <w:embedRegular r:id="rId3" w:fontKey="{F7112C61-74DD-488E-8120-62D3A1DE8C79}"/>
    <w:embedBold r:id="rId4" w:fontKey="{B39E6C03-C90F-4EC0-BCDB-A64B71C607A7}"/>
    <w:embedItalic r:id="rId5" w:fontKey="{72578799-2DE3-427C-99E4-491A659494F7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Bold r:id="rId6" w:fontKey="{B1C7EC21-7C4D-48DC-8935-F27FD94875D7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7" w:fontKey="{8FCFDB2E-63D0-4749-9B07-D94713D90B73}"/>
    <w:embedBold r:id="rId8" w:fontKey="{593281DB-7AEB-48C5-9A95-F4E86FF6C4A5}"/>
    <w:embedItalic r:id="rId9" w:fontKey="{1CD84127-0BD2-41FE-AEC5-C1555B2DBAAA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0" w:fontKey="{91643239-6F49-4F66-BF02-EA1B292770C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606426042"/>
      <w:docPartObj>
        <w:docPartGallery w:val="Page Numbers (Bottom of Page)"/>
        <w:docPartUnique/>
      </w:docPartObj>
    </w:sdtPr>
    <w:sdtContent>
      <w:p w14:paraId="0CF3FD2F" w14:textId="59CD065C" w:rsidR="009646F8" w:rsidRDefault="009646F8">
        <w:pPr>
          <w:pStyle w:val="Pieddepage"/>
          <w:jc w:val="right"/>
        </w:pPr>
        <w:r w:rsidRPr="009646F8">
          <w:rPr>
            <w:i/>
            <w:iCs/>
            <w:sz w:val="20"/>
            <w:szCs w:val="20"/>
          </w:rPr>
          <w:t xml:space="preserve">IDRH 2025 – </w:t>
        </w:r>
        <w:r w:rsidR="0098495C">
          <w:rPr>
            <w:i/>
            <w:iCs/>
            <w:sz w:val="20"/>
            <w:szCs w:val="20"/>
          </w:rPr>
          <w:t>@</w:t>
        </w:r>
        <w:r w:rsidRPr="009646F8">
          <w:rPr>
            <w:i/>
            <w:iCs/>
            <w:sz w:val="20"/>
            <w:szCs w:val="20"/>
          </w:rPr>
          <w:t>Igaël Derrida</w:t>
        </w:r>
        <w:r w:rsidRPr="009646F8">
          <w:rPr>
            <w:sz w:val="20"/>
            <w:szCs w:val="20"/>
          </w:rPr>
          <w:t xml:space="preserve">  </w:t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fr-FR"/>
          </w:rPr>
          <w:t>2</w:t>
        </w:r>
        <w:r>
          <w:fldChar w:fldCharType="end"/>
        </w:r>
      </w:p>
    </w:sdtContent>
  </w:sdt>
  <w:p w14:paraId="3932E735" w14:textId="77777777" w:rsidR="009646F8" w:rsidRDefault="009646F8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1C87128" w14:textId="77777777" w:rsidR="00504C1F" w:rsidRDefault="00504C1F" w:rsidP="009646F8">
      <w:r>
        <w:separator/>
      </w:r>
    </w:p>
  </w:footnote>
  <w:footnote w:type="continuationSeparator" w:id="0">
    <w:p w14:paraId="7A2DE915" w14:textId="77777777" w:rsidR="00504C1F" w:rsidRDefault="00504C1F" w:rsidP="009646F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B3F304E"/>
    <w:multiLevelType w:val="multilevel"/>
    <w:tmpl w:val="D11A6EEE"/>
    <w:lvl w:ilvl="0">
      <w:start w:val="1"/>
      <w:numFmt w:val="bullet"/>
      <w:lvlText w:val="●"/>
      <w:lvlJc w:val="left"/>
      <w:pPr>
        <w:ind w:left="465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bullet"/>
      <w:lvlText w:val="■"/>
      <w:lvlJc w:val="left"/>
      <w:pPr>
        <w:ind w:left="28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bullet"/>
      <w:lvlText w:val="■"/>
      <w:lvlJc w:val="left"/>
      <w:pPr>
        <w:ind w:left="360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bullet"/>
      <w:lvlText w:val="■"/>
      <w:lvlJc w:val="left"/>
      <w:pPr>
        <w:ind w:left="504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bullet"/>
      <w:lvlText w:val="■"/>
      <w:lvlJc w:val="left"/>
      <w:pPr>
        <w:ind w:left="576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1" w15:restartNumberingAfterBreak="0">
    <w:nsid w:val="0D9C42CC"/>
    <w:multiLevelType w:val="multilevel"/>
    <w:tmpl w:val="B3A68C6E"/>
    <w:lvl w:ilvl="0">
      <w:start w:val="1"/>
      <w:numFmt w:val="decimal"/>
      <w:lvlText w:val="%1."/>
      <w:lvlJc w:val="left"/>
      <w:pPr>
        <w:ind w:left="4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bullet"/>
      <w:lvlText w:val="■"/>
      <w:lvlJc w:val="left"/>
      <w:pPr>
        <w:ind w:left="28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bullet"/>
      <w:lvlText w:val="■"/>
      <w:lvlJc w:val="left"/>
      <w:pPr>
        <w:ind w:left="360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bullet"/>
      <w:lvlText w:val="■"/>
      <w:lvlJc w:val="left"/>
      <w:pPr>
        <w:ind w:left="504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bullet"/>
      <w:lvlText w:val="■"/>
      <w:lvlJc w:val="left"/>
      <w:pPr>
        <w:ind w:left="576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2" w15:restartNumberingAfterBreak="0">
    <w:nsid w:val="2B4D68B6"/>
    <w:multiLevelType w:val="multilevel"/>
    <w:tmpl w:val="D990276A"/>
    <w:lvl w:ilvl="0">
      <w:start w:val="1"/>
      <w:numFmt w:val="bullet"/>
      <w:lvlText w:val="●"/>
      <w:lvlJc w:val="left"/>
      <w:pPr>
        <w:ind w:left="465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bullet"/>
      <w:lvlText w:val="■"/>
      <w:lvlJc w:val="left"/>
      <w:pPr>
        <w:ind w:left="28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bullet"/>
      <w:lvlText w:val="■"/>
      <w:lvlJc w:val="left"/>
      <w:pPr>
        <w:ind w:left="360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bullet"/>
      <w:lvlText w:val="■"/>
      <w:lvlJc w:val="left"/>
      <w:pPr>
        <w:ind w:left="504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bullet"/>
      <w:lvlText w:val="■"/>
      <w:lvlJc w:val="left"/>
      <w:pPr>
        <w:ind w:left="576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3" w15:restartNumberingAfterBreak="0">
    <w:nsid w:val="31084125"/>
    <w:multiLevelType w:val="multilevel"/>
    <w:tmpl w:val="E7D8F9F0"/>
    <w:lvl w:ilvl="0">
      <w:start w:val="1"/>
      <w:numFmt w:val="bullet"/>
      <w:lvlText w:val="●"/>
      <w:lvlJc w:val="left"/>
      <w:pPr>
        <w:ind w:left="465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bullet"/>
      <w:lvlText w:val="■"/>
      <w:lvlJc w:val="left"/>
      <w:pPr>
        <w:ind w:left="28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bullet"/>
      <w:lvlText w:val="■"/>
      <w:lvlJc w:val="left"/>
      <w:pPr>
        <w:ind w:left="360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bullet"/>
      <w:lvlText w:val="■"/>
      <w:lvlJc w:val="left"/>
      <w:pPr>
        <w:ind w:left="504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bullet"/>
      <w:lvlText w:val="■"/>
      <w:lvlJc w:val="left"/>
      <w:pPr>
        <w:ind w:left="576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4" w15:restartNumberingAfterBreak="0">
    <w:nsid w:val="40096484"/>
    <w:multiLevelType w:val="multilevel"/>
    <w:tmpl w:val="B57E32FA"/>
    <w:lvl w:ilvl="0">
      <w:start w:val="1"/>
      <w:numFmt w:val="bullet"/>
      <w:lvlText w:val="●"/>
      <w:lvlJc w:val="left"/>
      <w:pPr>
        <w:ind w:left="465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bullet"/>
      <w:lvlText w:val="■"/>
      <w:lvlJc w:val="left"/>
      <w:pPr>
        <w:ind w:left="28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bullet"/>
      <w:lvlText w:val="■"/>
      <w:lvlJc w:val="left"/>
      <w:pPr>
        <w:ind w:left="360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bullet"/>
      <w:lvlText w:val="■"/>
      <w:lvlJc w:val="left"/>
      <w:pPr>
        <w:ind w:left="504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bullet"/>
      <w:lvlText w:val="■"/>
      <w:lvlJc w:val="left"/>
      <w:pPr>
        <w:ind w:left="576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5" w15:restartNumberingAfterBreak="0">
    <w:nsid w:val="72882CD7"/>
    <w:multiLevelType w:val="multilevel"/>
    <w:tmpl w:val="BD88A462"/>
    <w:lvl w:ilvl="0">
      <w:start w:val="1"/>
      <w:numFmt w:val="decimal"/>
      <w:lvlText w:val="%1."/>
      <w:lvlJc w:val="left"/>
      <w:pPr>
        <w:ind w:left="4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bullet"/>
      <w:lvlText w:val="■"/>
      <w:lvlJc w:val="left"/>
      <w:pPr>
        <w:ind w:left="28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bullet"/>
      <w:lvlText w:val="■"/>
      <w:lvlJc w:val="left"/>
      <w:pPr>
        <w:ind w:left="360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bullet"/>
      <w:lvlText w:val="■"/>
      <w:lvlJc w:val="left"/>
      <w:pPr>
        <w:ind w:left="504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bullet"/>
      <w:lvlText w:val="■"/>
      <w:lvlJc w:val="left"/>
      <w:pPr>
        <w:ind w:left="576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num w:numId="1" w16cid:durableId="1260212926">
    <w:abstractNumId w:val="3"/>
  </w:num>
  <w:num w:numId="2" w16cid:durableId="580069820">
    <w:abstractNumId w:val="4"/>
  </w:num>
  <w:num w:numId="3" w16cid:durableId="2023776520">
    <w:abstractNumId w:val="2"/>
  </w:num>
  <w:num w:numId="4" w16cid:durableId="872424315">
    <w:abstractNumId w:val="5"/>
  </w:num>
  <w:num w:numId="5" w16cid:durableId="1827352634">
    <w:abstractNumId w:val="0"/>
  </w:num>
  <w:num w:numId="6" w16cid:durableId="58545779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470F0"/>
    <w:rsid w:val="00025E80"/>
    <w:rsid w:val="001D0DBC"/>
    <w:rsid w:val="002E3644"/>
    <w:rsid w:val="003160F4"/>
    <w:rsid w:val="00504C1F"/>
    <w:rsid w:val="0051362D"/>
    <w:rsid w:val="005C27F1"/>
    <w:rsid w:val="005E45F5"/>
    <w:rsid w:val="00663502"/>
    <w:rsid w:val="00802ACD"/>
    <w:rsid w:val="0086253B"/>
    <w:rsid w:val="009646F8"/>
    <w:rsid w:val="0098495C"/>
    <w:rsid w:val="00B470F0"/>
    <w:rsid w:val="00C60887"/>
    <w:rsid w:val="00C66A75"/>
    <w:rsid w:val="00ED4277"/>
    <w:rsid w:val="00EF0B1B"/>
    <w:rsid w:val="00F92CD1"/>
    <w:rsid w:val="00FB7D32"/>
    <w:rsid w:val="00FC3B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122955"/>
  <w15:docId w15:val="{1D65ABA9-3023-480C-9705-278D69ECE6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fr-CH" w:eastAsia="fr-CH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uiPriority w:val="9"/>
    <w:qFormat/>
    <w:pPr>
      <w:pBdr>
        <w:top w:val="nil"/>
        <w:left w:val="nil"/>
        <w:bottom w:val="nil"/>
        <w:right w:val="nil"/>
        <w:between w:val="nil"/>
      </w:pBdr>
      <w:spacing w:before="240" w:after="240"/>
      <w:outlineLvl w:val="0"/>
    </w:pPr>
    <w:rPr>
      <w:b/>
      <w:bCs/>
      <w:sz w:val="48"/>
      <w:szCs w:val="48"/>
    </w:rPr>
  </w:style>
  <w:style w:type="paragraph" w:styleId="Titre2">
    <w:name w:val="heading 2"/>
    <w:basedOn w:val="Normal"/>
    <w:next w:val="Normal"/>
    <w:uiPriority w:val="9"/>
    <w:unhideWhenUsed/>
    <w:qFormat/>
    <w:pPr>
      <w:pBdr>
        <w:top w:val="nil"/>
        <w:left w:val="nil"/>
        <w:bottom w:val="nil"/>
        <w:right w:val="nil"/>
        <w:between w:val="nil"/>
      </w:pBdr>
      <w:spacing w:before="225" w:after="225"/>
      <w:outlineLvl w:val="1"/>
    </w:pPr>
    <w:rPr>
      <w:b/>
      <w:bCs/>
      <w:sz w:val="36"/>
      <w:szCs w:val="36"/>
    </w:rPr>
  </w:style>
  <w:style w:type="paragraph" w:styleId="Titre3">
    <w:name w:val="heading 3"/>
    <w:basedOn w:val="Normal"/>
    <w:next w:val="Normal"/>
    <w:uiPriority w:val="9"/>
    <w:unhideWhenUsed/>
    <w:qFormat/>
    <w:pPr>
      <w:pBdr>
        <w:top w:val="nil"/>
        <w:left w:val="nil"/>
        <w:bottom w:val="nil"/>
        <w:right w:val="nil"/>
        <w:between w:val="nil"/>
      </w:pBdr>
      <w:spacing w:before="240" w:after="240"/>
      <w:outlineLvl w:val="2"/>
    </w:pPr>
    <w:rPr>
      <w:b/>
      <w:bCs/>
      <w:sz w:val="28"/>
      <w:szCs w:val="28"/>
    </w:rPr>
  </w:style>
  <w:style w:type="paragraph" w:styleId="Titre4">
    <w:name w:val="heading 4"/>
    <w:basedOn w:val="Normal"/>
    <w:next w:val="Normal"/>
    <w:uiPriority w:val="9"/>
    <w:unhideWhenUsed/>
    <w:qFormat/>
    <w:pPr>
      <w:pBdr>
        <w:top w:val="nil"/>
        <w:left w:val="nil"/>
        <w:bottom w:val="nil"/>
        <w:right w:val="nil"/>
        <w:between w:val="nil"/>
      </w:pBdr>
      <w:spacing w:before="255" w:after="255"/>
      <w:outlineLvl w:val="3"/>
    </w:pPr>
    <w:rPr>
      <w:b/>
      <w:bCs/>
      <w:sz w:val="24"/>
      <w:szCs w:val="24"/>
    </w:rPr>
  </w:style>
  <w:style w:type="paragraph" w:styleId="Titre5">
    <w:name w:val="heading 5"/>
    <w:basedOn w:val="Normal"/>
    <w:next w:val="Normal"/>
    <w:uiPriority w:val="9"/>
    <w:semiHidden/>
    <w:unhideWhenUsed/>
    <w:qFormat/>
    <w:pPr>
      <w:pBdr>
        <w:top w:val="nil"/>
        <w:left w:val="nil"/>
        <w:bottom w:val="nil"/>
        <w:right w:val="nil"/>
        <w:between w:val="nil"/>
      </w:pBdr>
      <w:spacing w:before="255" w:after="255"/>
      <w:outlineLvl w:val="4"/>
    </w:pPr>
    <w:rPr>
      <w:b/>
      <w:bCs/>
      <w:sz w:val="18"/>
      <w:szCs w:val="18"/>
    </w:rPr>
  </w:style>
  <w:style w:type="paragraph" w:styleId="Titre6">
    <w:name w:val="heading 6"/>
    <w:basedOn w:val="Normal"/>
    <w:next w:val="Normal"/>
    <w:uiPriority w:val="9"/>
    <w:semiHidden/>
    <w:unhideWhenUsed/>
    <w:qFormat/>
    <w:pPr>
      <w:pBdr>
        <w:top w:val="nil"/>
        <w:left w:val="nil"/>
        <w:bottom w:val="nil"/>
        <w:right w:val="nil"/>
        <w:between w:val="nil"/>
      </w:pBdr>
      <w:spacing w:before="360" w:after="360"/>
      <w:outlineLvl w:val="5"/>
    </w:pPr>
    <w:rPr>
      <w:b/>
      <w:bCs/>
      <w:sz w:val="16"/>
      <w:szCs w:val="1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r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paragraph" w:styleId="Sous-titr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paragraph" w:styleId="En-tte">
    <w:name w:val="header"/>
    <w:basedOn w:val="Normal"/>
    <w:link w:val="En-tteCar"/>
    <w:uiPriority w:val="99"/>
    <w:unhideWhenUsed/>
    <w:rsid w:val="009646F8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9646F8"/>
  </w:style>
  <w:style w:type="paragraph" w:styleId="Pieddepage">
    <w:name w:val="footer"/>
    <w:basedOn w:val="Normal"/>
    <w:link w:val="PieddepageCar"/>
    <w:uiPriority w:val="99"/>
    <w:unhideWhenUsed/>
    <w:rsid w:val="009646F8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9646F8"/>
  </w:style>
  <w:style w:type="paragraph" w:styleId="Paragraphedeliste">
    <w:name w:val="List Paragraph"/>
    <w:basedOn w:val="Normal"/>
    <w:uiPriority w:val="34"/>
    <w:qFormat/>
    <w:rsid w:val="00ED427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1706</Words>
  <Characters>9387</Characters>
  <Application>Microsoft Office Word</Application>
  <DocSecurity>0</DocSecurity>
  <Lines>78</Lines>
  <Paragraphs>22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Igaël Derrida</dc:creator>
  <cp:lastModifiedBy>Igaël Derrida</cp:lastModifiedBy>
  <cp:revision>5</cp:revision>
  <dcterms:created xsi:type="dcterms:W3CDTF">2025-12-05T07:05:00Z</dcterms:created>
  <dcterms:modified xsi:type="dcterms:W3CDTF">2025-12-05T07:12:00Z</dcterms:modified>
</cp:coreProperties>
</file>